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i/>
          <w:iCs/>
          <w:noProof/>
          <w:color w:val="7F7F7F" w:themeColor="text1" w:themeTint="80"/>
          <w:sz w:val="28"/>
        </w:rPr>
        <w:id w:val="414904541"/>
        <w:docPartObj>
          <w:docPartGallery w:val="Cover Pages"/>
          <w:docPartUnique/>
        </w:docPartObj>
      </w:sdtPr>
      <w:sdtEndPr>
        <w:rPr>
          <w:noProof w:val="0"/>
        </w:rPr>
      </w:sdtEndPr>
      <w:sdtContent>
        <w:p w14:paraId="1C90E411" w14:textId="77777777" w:rsidR="00F748B7" w:rsidRPr="003435E5" w:rsidRDefault="00EC73D6" w:rsidP="00CF3FD6">
          <w:pPr>
            <w:jc w:val="both"/>
            <w:rPr>
              <w:noProof/>
              <w:lang w:val="es-ES"/>
            </w:rPr>
          </w:pPr>
          <w:r>
            <w:rPr>
              <w:noProof/>
              <w:lang w:val="es-ES" w:eastAsia="es-ES"/>
            </w:rPr>
            <w:drawing>
              <wp:anchor distT="0" distB="0" distL="114300" distR="114300" simplePos="0" relativeHeight="251660288" behindDoc="1" locked="0" layoutInCell="1" allowOverlap="0" wp14:anchorId="61689321" wp14:editId="07777777">
                <wp:simplePos x="0" y="0"/>
                <wp:positionH relativeFrom="margin">
                  <wp:align>center</wp:align>
                </wp:positionH>
                <wp:positionV relativeFrom="page">
                  <wp:posOffset>845820</wp:posOffset>
                </wp:positionV>
                <wp:extent cx="6400800" cy="5769864"/>
                <wp:effectExtent l="0" t="0" r="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ock_000017310223Large_RT.jpg"/>
                        <pic:cNvPicPr/>
                      </pic:nvPicPr>
                      <pic:blipFill rotWithShape="1">
                        <a:blip r:embed="rId11" cstate="print">
                          <a:extLst>
                            <a:ext uri="{28A0092B-C50C-407E-A947-70E740481C1C}">
                              <a14:useLocalDpi xmlns:a14="http://schemas.microsoft.com/office/drawing/2010/main" val="0"/>
                            </a:ext>
                          </a:extLst>
                        </a:blip>
                        <a:srcRect l="276" t="14187" r="7305" b="2346"/>
                        <a:stretch/>
                      </pic:blipFill>
                      <pic:spPr bwMode="auto">
                        <a:xfrm>
                          <a:off x="0" y="0"/>
                          <a:ext cx="6400800" cy="57698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1F3362" w14:textId="77777777" w:rsidR="00F748B7" w:rsidRPr="003435E5" w:rsidRDefault="00F748B7" w:rsidP="00CF3FD6">
          <w:pPr>
            <w:jc w:val="both"/>
            <w:rPr>
              <w:noProof/>
              <w:lang w:val="es-ES"/>
            </w:rPr>
          </w:pPr>
        </w:p>
        <w:p w14:paraId="4616CBFF" w14:textId="77777777" w:rsidR="00F748B7" w:rsidRDefault="00EC73D6" w:rsidP="00CF3FD6">
          <w:pPr>
            <w:pStyle w:val="Descripcinbreve"/>
            <w:jc w:val="both"/>
          </w:pPr>
          <w:r w:rsidRPr="003435E5">
            <w:rPr>
              <w:noProof/>
              <w:lang w:val="es-ES" w:eastAsia="es-ES"/>
            </w:rPr>
            <mc:AlternateContent>
              <mc:Choice Requires="wps">
                <w:drawing>
                  <wp:anchor distT="0" distB="0" distL="114300" distR="114300" simplePos="0" relativeHeight="251662336" behindDoc="0" locked="0" layoutInCell="1" allowOverlap="0" wp14:anchorId="5A445E6B" wp14:editId="0BE70DE2">
                    <wp:simplePos x="0" y="0"/>
                    <wp:positionH relativeFrom="page">
                      <wp:posOffset>669851</wp:posOffset>
                    </wp:positionH>
                    <wp:positionV relativeFrom="page">
                      <wp:posOffset>6453962</wp:posOffset>
                    </wp:positionV>
                    <wp:extent cx="6464596" cy="3062177"/>
                    <wp:effectExtent l="0" t="0" r="12700" b="5080"/>
                    <wp:wrapNone/>
                    <wp:docPr id="6" name="Cuadro de texto 6" descr="Title, Subtitle, and Abstract"/>
                    <wp:cNvGraphicFramePr/>
                    <a:graphic xmlns:a="http://schemas.openxmlformats.org/drawingml/2006/main">
                      <a:graphicData uri="http://schemas.microsoft.com/office/word/2010/wordprocessingShape">
                        <wps:wsp>
                          <wps:cNvSpPr txBox="1"/>
                          <wps:spPr>
                            <a:xfrm>
                              <a:off x="0" y="0"/>
                              <a:ext cx="6464596" cy="3062177"/>
                            </a:xfrm>
                            <a:prstGeom prst="rect">
                              <a:avLst/>
                            </a:prstGeom>
                            <a:noFill/>
                            <a:ln w="6350">
                              <a:noFill/>
                            </a:ln>
                            <a:effectLst/>
                          </wps:spPr>
                          <wps:txbx>
                            <w:txbxContent>
                              <w:p w14:paraId="7BD85B34" w14:textId="77777777" w:rsidR="00EC73D6" w:rsidRPr="002B18A5" w:rsidRDefault="00C81193" w:rsidP="00EC73D6">
                                <w:pPr>
                                  <w:pStyle w:val="Title"/>
                                  <w:rPr>
                                    <w:lang w:val="es-ES"/>
                                  </w:rPr>
                                </w:pPr>
                                <w:sdt>
                                  <w:sdtPr>
                                    <w:rPr>
                                      <w:lang w:val="es-ES"/>
                                    </w:rPr>
                                    <w:alias w:val="Título"/>
                                    <w:tag w:val=""/>
                                    <w:id w:val="-377322153"/>
                                    <w:placeholder>
                                      <w:docPart w:val="9725DF3806C546F59F9CA7FBDF3AA937"/>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122ED0" w:rsidRPr="007E397C">
                                      <w:rPr>
                                        <w:lang w:val="es-ES"/>
                                      </w:rPr>
                                      <w:t>Visión por computador t4</w:t>
                                    </w:r>
                                  </w:sdtContent>
                                </w:sdt>
                              </w:p>
                              <w:p w14:paraId="2FF6A475" w14:textId="77777777" w:rsidR="00EC73D6" w:rsidRPr="002B18A5" w:rsidRDefault="00122ED0" w:rsidP="00EC73D6">
                                <w:pPr>
                                  <w:pStyle w:val="Subtitle"/>
                                  <w:rPr>
                                    <w:lang w:val="es-ES"/>
                                  </w:rPr>
                                </w:pPr>
                                <w:r>
                                  <w:rPr>
                                    <w:lang w:val="es-ES"/>
                                  </w:rPr>
                                  <w:t>Panorama</w:t>
                                </w:r>
                              </w:p>
                              <w:sdt>
                                <w:sdtPr>
                                  <w:rPr>
                                    <w:lang w:val="es-ES"/>
                                  </w:rPr>
                                  <w:alias w:val="Descripción breve"/>
                                  <w:tag w:val="Descripción breve"/>
                                  <w:id w:val="2123570106"/>
                                  <w:placeholder>
                                    <w:docPart w:val="861B65EE73B246C78A01F983FAC836E9"/>
                                  </w:placeholder>
                                  <w:dataBinding w:prefixMappings="xmlns:ns0='http://schemas.microsoft.com/office/2006/coverPageProps'" w:xpath="/ns0:CoverPageProperties[1]/ns0:Abstract[1]" w:storeItemID="{55AF091B-3C7A-41E3-B477-F2FDAA23CFDA}"/>
                                  <w:text/>
                                </w:sdtPr>
                                <w:sdtEndPr/>
                                <w:sdtContent>
                                  <w:p w14:paraId="21869ACF" w14:textId="77777777" w:rsidR="00EC73D6" w:rsidRPr="002B18A5" w:rsidRDefault="00122ED0" w:rsidP="00FE1771">
                                    <w:pPr>
                                      <w:pStyle w:val="Descripcinbreve"/>
                                      <w:ind w:left="426"/>
                                      <w:rPr>
                                        <w:u w:val="single"/>
                                        <w:lang w:val="es-ES"/>
                                      </w:rPr>
                                    </w:pPr>
                                    <w:r>
                                      <w:rPr>
                                        <w:lang w:val="es-ES"/>
                                      </w:rPr>
                                      <w:t>Realización de un panorama en tiempo real.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C2DE618">
                  <v:shapetype id="_x0000_t202" coordsize="21600,21600" o:spt="202" path="m,l,21600r21600,l21600,xe" w14:anchorId="5A445E6B">
                    <v:stroke joinstyle="miter"/>
                    <v:path gradientshapeok="t" o:connecttype="rect"/>
                  </v:shapetype>
                  <v:shape id="Cuadro de texto 6" style="position:absolute;left:0;text-align:left;margin-left:52.75pt;margin-top:508.2pt;width:509pt;height:241.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alt="Title, Subtitle, and Abstract" o:spid="_x0000_s1026" o:allowoverlap="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">
                    <v:textbox inset="0,0,0,0">
                      <w:txbxContent>
                        <w:p w:rsidRPr="002B18A5" w:rsidR="00EC73D6" w:rsidP="00EC73D6" w:rsidRDefault="00E34E88" w14:paraId="2CCDF795" wp14:textId="77777777">
                          <w:pPr>
                            <w:pStyle w:val="Puesto"/>
                            <w:rPr>
                              <w:lang w:val="es-ES"/>
                            </w:rPr>
                          </w:pPr>
                          <w:sdt>
                            <w:sdtPr>
                              <w:rPr>
                                <w:lang w:val="es-ES"/>
                              </w:rPr>
                              <w:alias w:val="Título"/>
                              <w:tag w:val=""/>
                              <w:id w:val="-377322153"/>
                              <w:placeholder>
                                <w:docPart w:val="9725DF3806C546F59F9CA7FBDF3AA937"/>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122ED0">
                                <w:t>Visión por computador t4</w:t>
                              </w:r>
                            </w:sdtContent>
                          </w:sdt>
                        </w:p>
                        <w:p w:rsidRPr="002B18A5" w:rsidR="00EC73D6" w:rsidP="00EC73D6" w:rsidRDefault="00122ED0" w14:paraId="70404CAF" wp14:textId="77777777">
                          <w:pPr>
                            <w:pStyle w:val="Subttulo"/>
                            <w:rPr>
                              <w:lang w:val="es-ES"/>
                            </w:rPr>
                          </w:pPr>
                          <w:r>
                            <w:rPr>
                              <w:lang w:val="es-ES"/>
                            </w:rPr>
                            <w:t>Panorama</w:t>
                          </w:r>
                        </w:p>
                        <w:sdt>
                          <w:sdtPr>
                            <w:rPr>
                              <w:lang w:val="es-ES"/>
                            </w:rPr>
                            <w:alias w:val="Descripción breve"/>
                            <w:tag w:val="Descripción breve"/>
                            <w:id w:val="2123570106"/>
                            <w:placeholder>
                              <w:docPart w:val="861B65EE73B246C78A01F983FAC836E9"/>
                            </w:placeholder>
                            <w:dataBinding w:prefixMappings="xmlns:ns0='http://schemas.microsoft.com/office/2006/coverPageProps'" w:xpath="/ns0:CoverPageProperties[1]/ns0:Abstract[1]" w:storeItemID="{55AF091B-3C7A-41E3-B477-F2FDAA23CFDA}"/>
                            <w:text/>
                          </w:sdtPr>
                          <w:sdtEndPr/>
                          <w:sdtContent>
                            <w:p w:rsidRPr="002B18A5" w:rsidR="00EC73D6" w:rsidP="00FE1771" w:rsidRDefault="00122ED0" w14:paraId="4B718BA0" wp14:textId="77777777">
                              <w:pPr>
                                <w:pStyle w:val="Descripcinbreve"/>
                                <w:ind w:left="426"/>
                                <w:rPr>
                                  <w:u w:val="single"/>
                                  <w:lang w:val="es-ES"/>
                                </w:rPr>
                              </w:pPr>
                              <w:r>
                                <w:rPr>
                                  <w:lang w:val="es-ES"/>
                                </w:rPr>
                                <w:t>Realización de un panorama en tiempo real.</w:t>
                              </w:r>
                            </w:p>
                          </w:sdtContent>
                        </w:sdt>
                      </w:txbxContent>
                    </v:textbox>
                    <w10:wrap anchorx="page" anchory="page"/>
                  </v:shape>
                </w:pict>
              </mc:Fallback>
            </mc:AlternateContent>
          </w:r>
          <w:r w:rsidRPr="003435E5">
            <w:rPr>
              <w:lang w:val="es-ES"/>
            </w:rPr>
            <w:br w:type="page"/>
          </w:r>
        </w:p>
      </w:sdtContent>
    </w:sdt>
    <w:sdt>
      <w:sdtPr>
        <w:rPr>
          <w:rFonts w:asciiTheme="majorHAnsi" w:hAnsiTheme="majorHAnsi" w:cstheme="majorHAnsi"/>
          <w:sz w:val="22"/>
        </w:rPr>
        <w:id w:val="1866023298"/>
        <w:docPartObj>
          <w:docPartGallery w:val="Table of Contents"/>
          <w:docPartUnique/>
        </w:docPartObj>
      </w:sdtPr>
      <w:sdtEndPr>
        <w:rPr>
          <w:b/>
          <w:bCs/>
          <w:noProof/>
        </w:rPr>
      </w:sdtEndPr>
      <w:sdtContent>
        <w:p w14:paraId="5B08AD9A" w14:textId="77777777" w:rsidR="00F748B7" w:rsidRPr="00AB7562" w:rsidRDefault="00EC73D6" w:rsidP="00CF3FD6">
          <w:pPr>
            <w:pStyle w:val="TOCHeading"/>
            <w:jc w:val="both"/>
            <w:rPr>
              <w:rFonts w:asciiTheme="majorHAnsi" w:hAnsiTheme="majorHAnsi" w:cstheme="majorHAnsi"/>
              <w:sz w:val="40"/>
              <w:lang w:val="es-ES"/>
            </w:rPr>
          </w:pPr>
          <w:r w:rsidRPr="00AB7562">
            <w:rPr>
              <w:rFonts w:asciiTheme="majorHAnsi" w:hAnsiTheme="majorHAnsi" w:cstheme="majorHAnsi"/>
              <w:color w:val="595959"/>
              <w:sz w:val="40"/>
              <w:lang w:val="es-ES"/>
            </w:rPr>
            <w:t>Contenido</w:t>
          </w:r>
        </w:p>
        <w:p w14:paraId="5B048599" w14:textId="77777777" w:rsidR="00422E93" w:rsidRDefault="00EC73D6">
          <w:pPr>
            <w:pStyle w:val="TOC1"/>
            <w:rPr>
              <w:rFonts w:eastAsiaTheme="minorEastAsia"/>
              <w:color w:val="auto"/>
              <w:kern w:val="0"/>
              <w:szCs w:val="22"/>
              <w:lang w:val="es-ES" w:eastAsia="es-ES"/>
            </w:rPr>
          </w:pPr>
          <w:r w:rsidRPr="00AB7562">
            <w:rPr>
              <w:rFonts w:asciiTheme="majorHAnsi" w:hAnsiTheme="majorHAnsi" w:cstheme="majorHAnsi"/>
              <w:sz w:val="24"/>
              <w:lang w:val="es-ES"/>
            </w:rPr>
            <w:fldChar w:fldCharType="begin"/>
          </w:r>
          <w:r w:rsidRPr="00AB7562">
            <w:rPr>
              <w:rFonts w:asciiTheme="majorHAnsi" w:hAnsiTheme="majorHAnsi" w:cstheme="majorHAnsi"/>
              <w:sz w:val="24"/>
              <w:lang w:val="es-ES"/>
            </w:rPr>
            <w:instrText xml:space="preserve"> TOC \o "1-1" \h \z \u </w:instrText>
          </w:r>
          <w:r w:rsidRPr="00AB7562">
            <w:rPr>
              <w:rFonts w:asciiTheme="majorHAnsi" w:hAnsiTheme="majorHAnsi" w:cstheme="majorHAnsi"/>
              <w:sz w:val="24"/>
              <w:lang w:val="es-ES"/>
            </w:rPr>
            <w:fldChar w:fldCharType="separate"/>
          </w:r>
          <w:hyperlink w:anchor="_Toc449464168" w:history="1">
            <w:r w:rsidR="00422E93" w:rsidRPr="00CB6067">
              <w:rPr>
                <w:rStyle w:val="Hyperlink"/>
                <w:rFonts w:asciiTheme="majorHAnsi" w:hAnsiTheme="majorHAnsi" w:cstheme="majorHAnsi"/>
                <w:lang w:val="es-ES"/>
              </w:rPr>
              <w:t>Introducción</w:t>
            </w:r>
            <w:r w:rsidR="00422E93">
              <w:rPr>
                <w:webHidden/>
              </w:rPr>
              <w:tab/>
            </w:r>
            <w:r w:rsidR="00422E93">
              <w:rPr>
                <w:webHidden/>
              </w:rPr>
              <w:fldChar w:fldCharType="begin"/>
            </w:r>
            <w:r w:rsidR="00422E93">
              <w:rPr>
                <w:webHidden/>
              </w:rPr>
              <w:instrText xml:space="preserve"> PAGEREF _Toc449464168 \h </w:instrText>
            </w:r>
            <w:r w:rsidR="00422E93">
              <w:rPr>
                <w:webHidden/>
              </w:rPr>
            </w:r>
            <w:r w:rsidR="00422E93">
              <w:rPr>
                <w:webHidden/>
              </w:rPr>
              <w:fldChar w:fldCharType="separate"/>
            </w:r>
            <w:r w:rsidR="00422E93">
              <w:rPr>
                <w:webHidden/>
              </w:rPr>
              <w:t>1</w:t>
            </w:r>
            <w:r w:rsidR="00422E93">
              <w:rPr>
                <w:webHidden/>
              </w:rPr>
              <w:fldChar w:fldCharType="end"/>
            </w:r>
          </w:hyperlink>
        </w:p>
        <w:p w14:paraId="048D001B" w14:textId="77777777" w:rsidR="00422E93" w:rsidRDefault="00C81193">
          <w:pPr>
            <w:pStyle w:val="TOC1"/>
            <w:rPr>
              <w:rFonts w:eastAsiaTheme="minorEastAsia"/>
              <w:color w:val="auto"/>
              <w:kern w:val="0"/>
              <w:szCs w:val="22"/>
              <w:lang w:val="es-ES" w:eastAsia="es-ES"/>
            </w:rPr>
          </w:pPr>
          <w:hyperlink w:anchor="_Toc449464169" w:history="1">
            <w:r w:rsidR="00422E93" w:rsidRPr="00CB6067">
              <w:rPr>
                <w:rStyle w:val="Hyperlink"/>
                <w:rFonts w:asciiTheme="majorHAnsi" w:hAnsiTheme="majorHAnsi" w:cstheme="majorHAnsi"/>
                <w:lang w:val="es-ES"/>
              </w:rPr>
              <w:t>Obtención de imágenes</w:t>
            </w:r>
            <w:r w:rsidR="00422E93">
              <w:rPr>
                <w:webHidden/>
              </w:rPr>
              <w:tab/>
            </w:r>
            <w:r w:rsidR="00422E93">
              <w:rPr>
                <w:webHidden/>
              </w:rPr>
              <w:fldChar w:fldCharType="begin"/>
            </w:r>
            <w:r w:rsidR="00422E93">
              <w:rPr>
                <w:webHidden/>
              </w:rPr>
              <w:instrText xml:space="preserve"> PAGEREF _Toc449464169 \h </w:instrText>
            </w:r>
            <w:r w:rsidR="00422E93">
              <w:rPr>
                <w:webHidden/>
              </w:rPr>
            </w:r>
            <w:r w:rsidR="00422E93">
              <w:rPr>
                <w:webHidden/>
              </w:rPr>
              <w:fldChar w:fldCharType="separate"/>
            </w:r>
            <w:r w:rsidR="00422E93">
              <w:rPr>
                <w:webHidden/>
              </w:rPr>
              <w:t>2</w:t>
            </w:r>
            <w:r w:rsidR="00422E93">
              <w:rPr>
                <w:webHidden/>
              </w:rPr>
              <w:fldChar w:fldCharType="end"/>
            </w:r>
          </w:hyperlink>
        </w:p>
        <w:p w14:paraId="2A0B8AB3" w14:textId="77777777" w:rsidR="00422E93" w:rsidRDefault="00C81193">
          <w:pPr>
            <w:pStyle w:val="TOC1"/>
            <w:rPr>
              <w:rFonts w:eastAsiaTheme="minorEastAsia"/>
              <w:color w:val="auto"/>
              <w:kern w:val="0"/>
              <w:szCs w:val="22"/>
              <w:lang w:val="es-ES" w:eastAsia="es-ES"/>
            </w:rPr>
          </w:pPr>
          <w:hyperlink w:anchor="_Toc449464170" w:history="1">
            <w:r w:rsidR="00422E93" w:rsidRPr="00CB6067">
              <w:rPr>
                <w:rStyle w:val="Hyperlink"/>
                <w:rFonts w:asciiTheme="majorHAnsi" w:hAnsiTheme="majorHAnsi" w:cstheme="majorHAnsi"/>
                <w:lang w:val="es-ES"/>
              </w:rPr>
              <w:t>Emparejamiento</w:t>
            </w:r>
            <w:r w:rsidR="00422E93">
              <w:rPr>
                <w:webHidden/>
              </w:rPr>
              <w:tab/>
            </w:r>
            <w:r w:rsidR="00422E93">
              <w:rPr>
                <w:webHidden/>
              </w:rPr>
              <w:fldChar w:fldCharType="begin"/>
            </w:r>
            <w:r w:rsidR="00422E93">
              <w:rPr>
                <w:webHidden/>
              </w:rPr>
              <w:instrText xml:space="preserve"> PAGEREF _Toc449464170 \h </w:instrText>
            </w:r>
            <w:r w:rsidR="00422E93">
              <w:rPr>
                <w:webHidden/>
              </w:rPr>
            </w:r>
            <w:r w:rsidR="00422E93">
              <w:rPr>
                <w:webHidden/>
              </w:rPr>
              <w:fldChar w:fldCharType="separate"/>
            </w:r>
            <w:r w:rsidR="00422E93">
              <w:rPr>
                <w:webHidden/>
              </w:rPr>
              <w:t>3</w:t>
            </w:r>
            <w:r w:rsidR="00422E93">
              <w:rPr>
                <w:webHidden/>
              </w:rPr>
              <w:fldChar w:fldCharType="end"/>
            </w:r>
          </w:hyperlink>
        </w:p>
        <w:p w14:paraId="5CE0687D" w14:textId="77777777" w:rsidR="00422E93" w:rsidRDefault="00C81193">
          <w:pPr>
            <w:pStyle w:val="TOC1"/>
            <w:rPr>
              <w:rFonts w:eastAsiaTheme="minorEastAsia"/>
              <w:color w:val="auto"/>
              <w:kern w:val="0"/>
              <w:szCs w:val="22"/>
              <w:lang w:val="es-ES" w:eastAsia="es-ES"/>
            </w:rPr>
          </w:pPr>
          <w:hyperlink w:anchor="_Toc449464171" w:history="1">
            <w:r w:rsidR="00422E93" w:rsidRPr="00CB6067">
              <w:rPr>
                <w:rStyle w:val="Hyperlink"/>
                <w:rFonts w:asciiTheme="majorHAnsi" w:hAnsiTheme="majorHAnsi" w:cstheme="majorHAnsi"/>
                <w:lang w:val="es-ES"/>
              </w:rPr>
              <w:t>Homografías (RANSAC)</w:t>
            </w:r>
            <w:r w:rsidR="00422E93">
              <w:rPr>
                <w:webHidden/>
              </w:rPr>
              <w:tab/>
            </w:r>
            <w:r w:rsidR="00422E93">
              <w:rPr>
                <w:webHidden/>
              </w:rPr>
              <w:fldChar w:fldCharType="begin"/>
            </w:r>
            <w:r w:rsidR="00422E93">
              <w:rPr>
                <w:webHidden/>
              </w:rPr>
              <w:instrText xml:space="preserve"> PAGEREF _Toc449464171 \h </w:instrText>
            </w:r>
            <w:r w:rsidR="00422E93">
              <w:rPr>
                <w:webHidden/>
              </w:rPr>
            </w:r>
            <w:r w:rsidR="00422E93">
              <w:rPr>
                <w:webHidden/>
              </w:rPr>
              <w:fldChar w:fldCharType="separate"/>
            </w:r>
            <w:r w:rsidR="00422E93">
              <w:rPr>
                <w:webHidden/>
              </w:rPr>
              <w:t>4</w:t>
            </w:r>
            <w:r w:rsidR="00422E93">
              <w:rPr>
                <w:webHidden/>
              </w:rPr>
              <w:fldChar w:fldCharType="end"/>
            </w:r>
          </w:hyperlink>
        </w:p>
        <w:p w14:paraId="2B0C34B6" w14:textId="77777777" w:rsidR="00422E93" w:rsidRDefault="00C81193">
          <w:pPr>
            <w:pStyle w:val="TOC1"/>
            <w:rPr>
              <w:rFonts w:eastAsiaTheme="minorEastAsia"/>
              <w:color w:val="auto"/>
              <w:kern w:val="0"/>
              <w:szCs w:val="22"/>
              <w:lang w:val="es-ES" w:eastAsia="es-ES"/>
            </w:rPr>
          </w:pPr>
          <w:hyperlink w:anchor="_Toc449464172" w:history="1">
            <w:r w:rsidR="00422E93" w:rsidRPr="00CB6067">
              <w:rPr>
                <w:rStyle w:val="Hyperlink"/>
                <w:rFonts w:asciiTheme="majorHAnsi" w:hAnsiTheme="majorHAnsi" w:cstheme="majorHAnsi"/>
                <w:lang w:val="es-ES"/>
              </w:rPr>
              <w:t>Panorama</w:t>
            </w:r>
            <w:r w:rsidR="00422E93">
              <w:rPr>
                <w:webHidden/>
              </w:rPr>
              <w:tab/>
            </w:r>
            <w:r w:rsidR="00422E93">
              <w:rPr>
                <w:webHidden/>
              </w:rPr>
              <w:fldChar w:fldCharType="begin"/>
            </w:r>
            <w:r w:rsidR="00422E93">
              <w:rPr>
                <w:webHidden/>
              </w:rPr>
              <w:instrText xml:space="preserve"> PAGEREF _Toc449464172 \h </w:instrText>
            </w:r>
            <w:r w:rsidR="00422E93">
              <w:rPr>
                <w:webHidden/>
              </w:rPr>
            </w:r>
            <w:r w:rsidR="00422E93">
              <w:rPr>
                <w:webHidden/>
              </w:rPr>
              <w:fldChar w:fldCharType="separate"/>
            </w:r>
            <w:r w:rsidR="00422E93">
              <w:rPr>
                <w:webHidden/>
              </w:rPr>
              <w:t>6</w:t>
            </w:r>
            <w:r w:rsidR="00422E93">
              <w:rPr>
                <w:webHidden/>
              </w:rPr>
              <w:fldChar w:fldCharType="end"/>
            </w:r>
          </w:hyperlink>
        </w:p>
        <w:p w14:paraId="43E7557E" w14:textId="77777777" w:rsidR="00422E93" w:rsidRDefault="00C81193">
          <w:pPr>
            <w:pStyle w:val="TOC1"/>
            <w:rPr>
              <w:rFonts w:eastAsiaTheme="minorEastAsia"/>
              <w:color w:val="auto"/>
              <w:kern w:val="0"/>
              <w:szCs w:val="22"/>
              <w:lang w:val="es-ES" w:eastAsia="es-ES"/>
            </w:rPr>
          </w:pPr>
          <w:hyperlink w:anchor="_Toc449464173" w:history="1">
            <w:r w:rsidR="00422E93" w:rsidRPr="00CB6067">
              <w:rPr>
                <w:rStyle w:val="Hyperlink"/>
                <w:lang w:val="es-ES"/>
              </w:rPr>
              <w:t>Imágenes</w:t>
            </w:r>
            <w:r w:rsidR="00422E93">
              <w:rPr>
                <w:webHidden/>
              </w:rPr>
              <w:tab/>
            </w:r>
            <w:r w:rsidR="00422E93">
              <w:rPr>
                <w:webHidden/>
              </w:rPr>
              <w:fldChar w:fldCharType="begin"/>
            </w:r>
            <w:r w:rsidR="00422E93">
              <w:rPr>
                <w:webHidden/>
              </w:rPr>
              <w:instrText xml:space="preserve"> PAGEREF _Toc449464173 \h </w:instrText>
            </w:r>
            <w:r w:rsidR="00422E93">
              <w:rPr>
                <w:webHidden/>
              </w:rPr>
            </w:r>
            <w:r w:rsidR="00422E93">
              <w:rPr>
                <w:webHidden/>
              </w:rPr>
              <w:fldChar w:fldCharType="separate"/>
            </w:r>
            <w:r w:rsidR="00422E93">
              <w:rPr>
                <w:webHidden/>
              </w:rPr>
              <w:t>7</w:t>
            </w:r>
            <w:r w:rsidR="00422E93">
              <w:rPr>
                <w:webHidden/>
              </w:rPr>
              <w:fldChar w:fldCharType="end"/>
            </w:r>
          </w:hyperlink>
        </w:p>
        <w:p w14:paraId="0D0C590C" w14:textId="77777777" w:rsidR="00F748B7" w:rsidRPr="00AB7562" w:rsidRDefault="00EC73D6" w:rsidP="00CF3FD6">
          <w:pPr>
            <w:jc w:val="both"/>
            <w:rPr>
              <w:rFonts w:asciiTheme="majorHAnsi" w:hAnsiTheme="majorHAnsi" w:cstheme="majorHAnsi"/>
              <w:b/>
              <w:bCs/>
              <w:noProof/>
              <w:sz w:val="22"/>
            </w:rPr>
          </w:pPr>
          <w:r w:rsidRPr="00AB7562">
            <w:rPr>
              <w:rFonts w:asciiTheme="majorHAnsi" w:hAnsiTheme="majorHAnsi" w:cstheme="majorHAnsi"/>
              <w:sz w:val="22"/>
              <w:lang w:val="es-ES"/>
            </w:rPr>
            <w:fldChar w:fldCharType="end"/>
          </w:r>
        </w:p>
      </w:sdtContent>
    </w:sdt>
    <w:p w14:paraId="409A9750" w14:textId="77777777" w:rsidR="00F748B7" w:rsidRPr="00AB7562" w:rsidRDefault="00F748B7" w:rsidP="00CF3FD6">
      <w:pPr>
        <w:jc w:val="both"/>
        <w:rPr>
          <w:rFonts w:asciiTheme="majorHAnsi" w:hAnsiTheme="majorHAnsi" w:cstheme="majorHAnsi"/>
          <w:sz w:val="22"/>
        </w:rPr>
        <w:sectPr w:rsidR="00F748B7" w:rsidRPr="00AB7562">
          <w:headerReference w:type="default" r:id="rId12"/>
          <w:pgSz w:w="12240" w:h="15840" w:code="1"/>
          <w:pgMar w:top="2520" w:right="1512" w:bottom="1800" w:left="1512" w:header="1080" w:footer="720" w:gutter="0"/>
          <w:pgNumType w:start="0"/>
          <w:cols w:space="720"/>
          <w:titlePg/>
          <w:docGrid w:linePitch="360"/>
        </w:sectPr>
      </w:pPr>
    </w:p>
    <w:p w14:paraId="3568048B" w14:textId="77777777" w:rsidR="00F748B7" w:rsidRPr="00AB7562" w:rsidRDefault="00122ED0" w:rsidP="00CF3FD6">
      <w:pPr>
        <w:pStyle w:val="Heading1"/>
        <w:jc w:val="both"/>
        <w:rPr>
          <w:rFonts w:asciiTheme="majorHAnsi" w:hAnsiTheme="majorHAnsi" w:cstheme="majorHAnsi"/>
          <w:sz w:val="40"/>
          <w:lang w:val="es-ES"/>
        </w:rPr>
      </w:pPr>
      <w:bookmarkStart w:id="0" w:name="_Toc449464168"/>
      <w:r w:rsidRPr="00AB7562">
        <w:rPr>
          <w:rFonts w:asciiTheme="majorHAnsi" w:hAnsiTheme="majorHAnsi" w:cstheme="majorHAnsi"/>
          <w:color w:val="595959"/>
          <w:sz w:val="40"/>
          <w:lang w:val="es-ES"/>
        </w:rPr>
        <w:lastRenderedPageBreak/>
        <w:t>Introducción</w:t>
      </w:r>
      <w:bookmarkEnd w:id="0"/>
    </w:p>
    <w:p w14:paraId="1782EC02" w14:textId="77777777" w:rsidR="00F748B7" w:rsidRPr="00AB7562" w:rsidRDefault="00122ED0" w:rsidP="00CF3FD6">
      <w:pPr>
        <w:pStyle w:val="Heading2"/>
        <w:jc w:val="both"/>
        <w:rPr>
          <w:rFonts w:cstheme="majorHAnsi"/>
          <w:sz w:val="28"/>
          <w:lang w:val="es-ES"/>
        </w:rPr>
      </w:pPr>
      <w:r w:rsidRPr="00AB7562">
        <w:rPr>
          <w:rFonts w:cstheme="majorHAnsi"/>
          <w:color w:val="577188"/>
          <w:sz w:val="28"/>
          <w:lang w:val="es-ES"/>
        </w:rPr>
        <w:t>¿Qué es un panorama?</w:t>
      </w:r>
    </w:p>
    <w:p w14:paraId="5FEFB3BA" w14:textId="77777777" w:rsidR="00F748B7" w:rsidRPr="00AB7562" w:rsidRDefault="00122ED0" w:rsidP="00CF3FD6">
      <w:pPr>
        <w:jc w:val="both"/>
        <w:rPr>
          <w:rFonts w:asciiTheme="majorHAnsi" w:hAnsiTheme="majorHAnsi" w:cstheme="majorHAnsi"/>
          <w:sz w:val="22"/>
          <w:lang w:val="es-ES"/>
        </w:rPr>
      </w:pPr>
      <w:r w:rsidRPr="00AB7562">
        <w:rPr>
          <w:rFonts w:asciiTheme="majorHAnsi" w:hAnsiTheme="majorHAnsi" w:cstheme="majorHAnsi"/>
          <w:sz w:val="22"/>
          <w:lang w:val="es-ES"/>
        </w:rPr>
        <w:t>Es una combinación de varias fotos las cuales tienen partes en común en una foto mayor. Actualmente se realiza mediante técnicas de visión por computador (</w:t>
      </w:r>
      <w:proofErr w:type="spellStart"/>
      <w:r w:rsidRPr="00AB7562">
        <w:rPr>
          <w:rFonts w:asciiTheme="majorHAnsi" w:hAnsiTheme="majorHAnsi" w:cstheme="majorHAnsi"/>
          <w:sz w:val="22"/>
          <w:lang w:val="es-ES"/>
        </w:rPr>
        <w:t>Stitching</w:t>
      </w:r>
      <w:proofErr w:type="spellEnd"/>
      <w:r w:rsidRPr="00AB7562">
        <w:rPr>
          <w:rFonts w:asciiTheme="majorHAnsi" w:hAnsiTheme="majorHAnsi" w:cstheme="majorHAnsi"/>
          <w:sz w:val="22"/>
          <w:lang w:val="es-ES"/>
        </w:rPr>
        <w:t>)</w:t>
      </w:r>
    </w:p>
    <w:p w14:paraId="665476F0" w14:textId="77777777" w:rsidR="00F748B7" w:rsidRPr="00AB7562" w:rsidRDefault="00122ED0" w:rsidP="00CF3FD6">
      <w:pPr>
        <w:pStyle w:val="Heading2"/>
        <w:jc w:val="both"/>
        <w:rPr>
          <w:rFonts w:cstheme="majorHAnsi"/>
          <w:color w:val="577188"/>
          <w:sz w:val="28"/>
          <w:lang w:val="es-ES"/>
        </w:rPr>
      </w:pPr>
      <w:r w:rsidRPr="00AB7562">
        <w:rPr>
          <w:rFonts w:cstheme="majorHAnsi"/>
          <w:color w:val="577188"/>
          <w:sz w:val="28"/>
          <w:lang w:val="es-ES"/>
        </w:rPr>
        <w:t>Proceso</w:t>
      </w:r>
    </w:p>
    <w:p w14:paraId="754E4905" w14:textId="77777777" w:rsidR="00122ED0" w:rsidRPr="00AB7562" w:rsidRDefault="00122ED0" w:rsidP="00CF3FD6">
      <w:pPr>
        <w:pStyle w:val="ListParagraph"/>
        <w:numPr>
          <w:ilvl w:val="0"/>
          <w:numId w:val="24"/>
        </w:numPr>
        <w:jc w:val="both"/>
        <w:rPr>
          <w:rFonts w:asciiTheme="majorHAnsi" w:hAnsiTheme="majorHAnsi" w:cstheme="majorHAnsi"/>
          <w:sz w:val="22"/>
          <w:lang w:val="es-ES"/>
        </w:rPr>
      </w:pPr>
      <w:r w:rsidRPr="00AB7562">
        <w:rPr>
          <w:rFonts w:asciiTheme="majorHAnsi" w:hAnsiTheme="majorHAnsi" w:cstheme="majorHAnsi"/>
          <w:sz w:val="22"/>
          <w:lang w:val="es-ES"/>
        </w:rPr>
        <w:t>Obtención de las imágenes: Este proceso se realiza en tiempo real, cogiendo una de cada cierto número de imágenes que se van obteniendo en tiempo real.</w:t>
      </w:r>
    </w:p>
    <w:p w14:paraId="7F9F7C2E" w14:textId="77777777" w:rsidR="00C2317C" w:rsidRPr="00AB7562" w:rsidRDefault="00122ED0" w:rsidP="00CF3FD6">
      <w:pPr>
        <w:pStyle w:val="ListParagraph"/>
        <w:numPr>
          <w:ilvl w:val="0"/>
          <w:numId w:val="24"/>
        </w:numPr>
        <w:jc w:val="both"/>
        <w:rPr>
          <w:rFonts w:asciiTheme="majorHAnsi" w:hAnsiTheme="majorHAnsi" w:cstheme="majorHAnsi"/>
          <w:sz w:val="22"/>
          <w:lang w:val="es-ES"/>
        </w:rPr>
      </w:pPr>
      <w:r w:rsidRPr="00AB7562">
        <w:rPr>
          <w:rFonts w:asciiTheme="majorHAnsi" w:hAnsiTheme="majorHAnsi" w:cstheme="majorHAnsi"/>
          <w:sz w:val="22"/>
          <w:lang w:val="es-ES"/>
        </w:rPr>
        <w:t xml:space="preserve">Emparejamiento de las imágenes. Esto se realiza </w:t>
      </w:r>
      <w:r w:rsidR="00C2317C" w:rsidRPr="00AB7562">
        <w:rPr>
          <w:rFonts w:asciiTheme="majorHAnsi" w:hAnsiTheme="majorHAnsi" w:cstheme="majorHAnsi"/>
          <w:sz w:val="22"/>
          <w:lang w:val="es-ES"/>
        </w:rPr>
        <w:t>mediante</w:t>
      </w:r>
      <w:r w:rsidRPr="00AB7562">
        <w:rPr>
          <w:rFonts w:asciiTheme="majorHAnsi" w:hAnsiTheme="majorHAnsi" w:cstheme="majorHAnsi"/>
          <w:sz w:val="22"/>
          <w:lang w:val="es-ES"/>
        </w:rPr>
        <w:t xml:space="preserve"> el vecino más </w:t>
      </w:r>
      <w:r w:rsidR="00D372AF" w:rsidRPr="00AB7562">
        <w:rPr>
          <w:rFonts w:asciiTheme="majorHAnsi" w:hAnsiTheme="majorHAnsi" w:cstheme="majorHAnsi"/>
          <w:sz w:val="22"/>
          <w:lang w:val="es-ES"/>
        </w:rPr>
        <w:t>próximo</w:t>
      </w:r>
      <w:r w:rsidR="00C2317C" w:rsidRPr="00AB7562">
        <w:rPr>
          <w:rFonts w:asciiTheme="majorHAnsi" w:hAnsiTheme="majorHAnsi" w:cstheme="majorHAnsi"/>
          <w:sz w:val="22"/>
          <w:lang w:val="es-ES"/>
        </w:rPr>
        <w:t xml:space="preserve"> (comprobando </w:t>
      </w:r>
      <w:proofErr w:type="gramStart"/>
      <w:r w:rsidR="00C2317C" w:rsidRPr="00AB7562">
        <w:rPr>
          <w:rFonts w:asciiTheme="majorHAnsi" w:hAnsiTheme="majorHAnsi" w:cstheme="majorHAnsi"/>
          <w:sz w:val="22"/>
          <w:lang w:val="es-ES"/>
        </w:rPr>
        <w:t>el ratio</w:t>
      </w:r>
      <w:proofErr w:type="gramEnd"/>
      <w:r w:rsidR="00C2317C" w:rsidRPr="00AB7562">
        <w:rPr>
          <w:rFonts w:asciiTheme="majorHAnsi" w:hAnsiTheme="majorHAnsi" w:cstheme="majorHAnsi"/>
          <w:sz w:val="22"/>
          <w:lang w:val="es-ES"/>
        </w:rPr>
        <w:t xml:space="preserve"> del segundo vecino)</w:t>
      </w:r>
    </w:p>
    <w:p w14:paraId="42195EEA" w14:textId="77777777" w:rsidR="00C2317C" w:rsidRPr="00AB7562" w:rsidRDefault="00C2317C" w:rsidP="00CF3FD6">
      <w:pPr>
        <w:pStyle w:val="ListParagraph"/>
        <w:numPr>
          <w:ilvl w:val="0"/>
          <w:numId w:val="24"/>
        </w:numPr>
        <w:jc w:val="both"/>
        <w:rPr>
          <w:rFonts w:asciiTheme="majorHAnsi" w:hAnsiTheme="majorHAnsi" w:cstheme="majorHAnsi"/>
          <w:sz w:val="22"/>
          <w:lang w:val="es-ES"/>
        </w:rPr>
      </w:pPr>
      <w:r w:rsidRPr="00AB7562">
        <w:rPr>
          <w:rFonts w:asciiTheme="majorHAnsi" w:hAnsiTheme="majorHAnsi" w:cstheme="majorHAnsi"/>
          <w:sz w:val="22"/>
          <w:lang w:val="es-ES"/>
        </w:rPr>
        <w:t>Búsqueda de la homografía RANSAC.</w:t>
      </w:r>
    </w:p>
    <w:p w14:paraId="3F0540AB" w14:textId="77777777" w:rsidR="00C2317C" w:rsidRPr="00AB7562" w:rsidRDefault="00C2317C" w:rsidP="00CF3FD6">
      <w:pPr>
        <w:pStyle w:val="ListParagraph"/>
        <w:numPr>
          <w:ilvl w:val="0"/>
          <w:numId w:val="24"/>
        </w:numPr>
        <w:jc w:val="both"/>
        <w:rPr>
          <w:rFonts w:asciiTheme="majorHAnsi" w:hAnsiTheme="majorHAnsi" w:cstheme="majorHAnsi"/>
          <w:sz w:val="22"/>
          <w:lang w:val="es-ES"/>
        </w:rPr>
      </w:pPr>
      <w:r w:rsidRPr="00AB7562">
        <w:rPr>
          <w:rFonts w:asciiTheme="majorHAnsi" w:hAnsiTheme="majorHAnsi" w:cstheme="majorHAnsi"/>
          <w:sz w:val="22"/>
          <w:lang w:val="es-ES"/>
        </w:rPr>
        <w:t>Fusión de imágenes</w:t>
      </w:r>
    </w:p>
    <w:p w14:paraId="3B7B45E5" w14:textId="77777777" w:rsidR="00F748B7" w:rsidRPr="00AB7562" w:rsidRDefault="00C2317C" w:rsidP="00CF3FD6">
      <w:pPr>
        <w:pStyle w:val="ListParagraph"/>
        <w:numPr>
          <w:ilvl w:val="0"/>
          <w:numId w:val="24"/>
        </w:numPr>
        <w:jc w:val="both"/>
        <w:rPr>
          <w:rFonts w:asciiTheme="majorHAnsi" w:hAnsiTheme="majorHAnsi" w:cstheme="majorHAnsi"/>
          <w:sz w:val="22"/>
          <w:lang w:val="es-ES"/>
        </w:rPr>
      </w:pPr>
      <w:r w:rsidRPr="00AB7562">
        <w:rPr>
          <w:rFonts w:asciiTheme="majorHAnsi" w:hAnsiTheme="majorHAnsi" w:cstheme="majorHAnsi"/>
          <w:sz w:val="22"/>
          <w:lang w:val="es-ES"/>
        </w:rPr>
        <w:t>Iterar en tiempo real para ir obteniendo el panorama en tiempo real.</w:t>
      </w:r>
      <w:r w:rsidR="00BA191F" w:rsidRPr="00AB7562">
        <w:rPr>
          <w:rFonts w:asciiTheme="majorHAnsi" w:hAnsiTheme="majorHAnsi" w:cstheme="majorHAnsi"/>
          <w:sz w:val="22"/>
          <w:lang w:val="es-ES"/>
        </w:rPr>
        <w:br/>
      </w:r>
      <w:r w:rsidR="00BA191F" w:rsidRPr="00AB7562">
        <w:rPr>
          <w:rFonts w:asciiTheme="majorHAnsi" w:hAnsiTheme="majorHAnsi" w:cstheme="majorHAnsi"/>
          <w:sz w:val="22"/>
          <w:lang w:val="es-ES"/>
        </w:rPr>
        <w:br/>
      </w:r>
    </w:p>
    <w:p w14:paraId="77C473FE" w14:textId="77777777" w:rsidR="00F748B7" w:rsidRPr="00AB7562" w:rsidRDefault="00C2317C" w:rsidP="00CF3FD6">
      <w:pPr>
        <w:pStyle w:val="Heading1"/>
        <w:jc w:val="both"/>
        <w:rPr>
          <w:rFonts w:asciiTheme="majorHAnsi" w:hAnsiTheme="majorHAnsi" w:cstheme="majorHAnsi"/>
          <w:sz w:val="40"/>
          <w:lang w:val="es-ES"/>
        </w:rPr>
      </w:pPr>
      <w:bookmarkStart w:id="1" w:name="_Toc449464169"/>
      <w:r w:rsidRPr="00AB7562">
        <w:rPr>
          <w:rFonts w:asciiTheme="majorHAnsi" w:hAnsiTheme="majorHAnsi" w:cstheme="majorHAnsi"/>
          <w:color w:val="595959"/>
          <w:sz w:val="40"/>
          <w:lang w:val="es-ES"/>
        </w:rPr>
        <w:lastRenderedPageBreak/>
        <w:t>Obtención de imágenes</w:t>
      </w:r>
      <w:bookmarkEnd w:id="1"/>
    </w:p>
    <w:p w14:paraId="5C12B790" w14:textId="77777777" w:rsidR="00AB7562" w:rsidRPr="00AB7562" w:rsidRDefault="00AB7562" w:rsidP="00CF3FD6">
      <w:pPr>
        <w:pStyle w:val="Heading2"/>
        <w:jc w:val="both"/>
        <w:rPr>
          <w:rFonts w:cstheme="majorHAnsi"/>
          <w:color w:val="577188"/>
          <w:sz w:val="28"/>
          <w:lang w:val="es-ES"/>
        </w:rPr>
      </w:pPr>
      <w:r w:rsidRPr="00AB7562">
        <w:rPr>
          <w:rFonts w:cstheme="majorHAnsi"/>
          <w:color w:val="577188"/>
          <w:sz w:val="28"/>
          <w:lang w:val="es-ES"/>
        </w:rPr>
        <w:t>Tiempo real</w:t>
      </w:r>
    </w:p>
    <w:p w14:paraId="0D7A5C31" w14:textId="77777777" w:rsidR="00AB7562" w:rsidRPr="00AB7562" w:rsidRDefault="00AB7562" w:rsidP="00CF3FD6">
      <w:pPr>
        <w:jc w:val="both"/>
        <w:rPr>
          <w:rFonts w:asciiTheme="majorHAnsi" w:hAnsiTheme="majorHAnsi" w:cstheme="majorHAnsi"/>
          <w:sz w:val="22"/>
          <w:lang w:val="es-ES"/>
        </w:rPr>
      </w:pPr>
      <w:r w:rsidRPr="00AB7562">
        <w:rPr>
          <w:rFonts w:asciiTheme="majorHAnsi" w:hAnsiTheme="majorHAnsi" w:cstheme="majorHAnsi"/>
          <w:sz w:val="22"/>
          <w:lang w:val="es-ES"/>
        </w:rPr>
        <w:t>Las imágenes se obtienes en tiempo real.</w:t>
      </w:r>
    </w:p>
    <w:p w14:paraId="4B38C4A9" w14:textId="77777777" w:rsidR="00AB7562" w:rsidRPr="00AB7562" w:rsidRDefault="00AB7562" w:rsidP="00CF3FD6">
      <w:pPr>
        <w:jc w:val="both"/>
        <w:rPr>
          <w:rFonts w:asciiTheme="majorHAnsi" w:hAnsiTheme="majorHAnsi" w:cstheme="majorHAnsi"/>
          <w:sz w:val="22"/>
          <w:lang w:val="es-ES"/>
        </w:rPr>
      </w:pPr>
      <w:r w:rsidRPr="00AB7562">
        <w:rPr>
          <w:rFonts w:asciiTheme="majorHAnsi" w:hAnsiTheme="majorHAnsi" w:cstheme="majorHAnsi"/>
          <w:sz w:val="22"/>
          <w:lang w:val="es-ES"/>
        </w:rPr>
        <w:t xml:space="preserve">De cada 100 </w:t>
      </w:r>
      <w:proofErr w:type="spellStart"/>
      <w:r w:rsidRPr="00AB7562">
        <w:rPr>
          <w:rFonts w:asciiTheme="majorHAnsi" w:hAnsiTheme="majorHAnsi" w:cstheme="majorHAnsi"/>
          <w:sz w:val="22"/>
          <w:lang w:val="es-ES"/>
        </w:rPr>
        <w:t>frames</w:t>
      </w:r>
      <w:proofErr w:type="spellEnd"/>
      <w:r w:rsidRPr="00AB7562">
        <w:rPr>
          <w:rFonts w:asciiTheme="majorHAnsi" w:hAnsiTheme="majorHAnsi" w:cstheme="majorHAnsi"/>
          <w:sz w:val="22"/>
          <w:lang w:val="es-ES"/>
        </w:rPr>
        <w:t xml:space="preserve"> obtenidos, se coge uno para el cálculo del siguiente panorama, y así se van creando panoramas cada vez mayores. </w:t>
      </w:r>
    </w:p>
    <w:p w14:paraId="435A8413" w14:textId="77777777" w:rsidR="00AB7562" w:rsidRDefault="00AB7562" w:rsidP="00CF3FD6">
      <w:pPr>
        <w:jc w:val="both"/>
        <w:rPr>
          <w:rFonts w:asciiTheme="majorHAnsi" w:hAnsiTheme="majorHAnsi" w:cstheme="majorHAnsi"/>
          <w:sz w:val="22"/>
          <w:lang w:val="es-ES"/>
        </w:rPr>
      </w:pPr>
      <w:r>
        <w:rPr>
          <w:rFonts w:asciiTheme="majorHAnsi" w:hAnsiTheme="majorHAnsi" w:cstheme="majorHAnsi"/>
          <w:sz w:val="22"/>
          <w:lang w:val="es-ES"/>
        </w:rPr>
        <w:t xml:space="preserve">A todas las imágenes se les realiza un </w:t>
      </w:r>
      <w:proofErr w:type="spellStart"/>
      <w:r>
        <w:rPr>
          <w:rFonts w:asciiTheme="majorHAnsi" w:hAnsiTheme="majorHAnsi" w:cstheme="majorHAnsi"/>
          <w:sz w:val="22"/>
          <w:lang w:val="es-ES"/>
        </w:rPr>
        <w:t>resize</w:t>
      </w:r>
      <w:proofErr w:type="spellEnd"/>
      <w:r>
        <w:rPr>
          <w:rFonts w:asciiTheme="majorHAnsi" w:hAnsiTheme="majorHAnsi" w:cstheme="majorHAnsi"/>
          <w:sz w:val="22"/>
          <w:lang w:val="es-ES"/>
        </w:rPr>
        <w:t xml:space="preserve"> proporcional a sus dimensiones para que el tiempo de cálculo sea menor y para que en la pantalla se pueda visualizar correctamente: </w:t>
      </w:r>
    </w:p>
    <w:p w14:paraId="023A965C" w14:textId="77777777" w:rsidR="00AB7562" w:rsidRDefault="00AB7562" w:rsidP="00CF3FD6">
      <w:pPr>
        <w:jc w:val="both"/>
        <w:rPr>
          <w:rFonts w:asciiTheme="majorHAnsi" w:hAnsiTheme="majorHAnsi" w:cstheme="majorHAnsi"/>
          <w:i/>
          <w:sz w:val="22"/>
          <w:lang w:val="es-ES"/>
        </w:rPr>
      </w:pPr>
      <w:proofErr w:type="gramStart"/>
      <w:r w:rsidRPr="00AB7562">
        <w:rPr>
          <w:rFonts w:asciiTheme="majorHAnsi" w:hAnsiTheme="majorHAnsi" w:cstheme="majorHAnsi"/>
          <w:i/>
          <w:sz w:val="22"/>
          <w:lang w:val="es-ES"/>
        </w:rPr>
        <w:t>900  /</w:t>
      </w:r>
      <w:proofErr w:type="gramEnd"/>
      <w:r w:rsidRPr="00AB7562">
        <w:rPr>
          <w:rFonts w:asciiTheme="majorHAnsi" w:hAnsiTheme="majorHAnsi" w:cstheme="majorHAnsi"/>
          <w:i/>
          <w:sz w:val="22"/>
          <w:lang w:val="es-ES"/>
        </w:rPr>
        <w:t xml:space="preserve"> (</w:t>
      </w:r>
      <w:proofErr w:type="spellStart"/>
      <w:r w:rsidRPr="00AB7562">
        <w:rPr>
          <w:rFonts w:asciiTheme="majorHAnsi" w:hAnsiTheme="majorHAnsi" w:cstheme="majorHAnsi"/>
          <w:i/>
          <w:sz w:val="22"/>
          <w:lang w:val="es-ES"/>
        </w:rPr>
        <w:t>image.cols</w:t>
      </w:r>
      <w:proofErr w:type="spellEnd"/>
      <w:r w:rsidRPr="00AB7562">
        <w:rPr>
          <w:rFonts w:asciiTheme="majorHAnsi" w:hAnsiTheme="majorHAnsi" w:cstheme="majorHAnsi"/>
          <w:i/>
          <w:sz w:val="22"/>
          <w:lang w:val="es-ES"/>
        </w:rPr>
        <w:t xml:space="preserve"> + </w:t>
      </w:r>
      <w:proofErr w:type="spellStart"/>
      <w:r w:rsidRPr="00AB7562">
        <w:rPr>
          <w:rFonts w:asciiTheme="majorHAnsi" w:hAnsiTheme="majorHAnsi" w:cstheme="majorHAnsi"/>
          <w:i/>
          <w:sz w:val="22"/>
          <w:lang w:val="es-ES"/>
        </w:rPr>
        <w:t>image.rows</w:t>
      </w:r>
      <w:proofErr w:type="spellEnd"/>
      <w:r w:rsidRPr="00AB7562">
        <w:rPr>
          <w:rFonts w:asciiTheme="majorHAnsi" w:hAnsiTheme="majorHAnsi" w:cstheme="majorHAnsi"/>
          <w:i/>
          <w:sz w:val="22"/>
          <w:lang w:val="es-ES"/>
        </w:rPr>
        <w:t>)</w:t>
      </w:r>
    </w:p>
    <w:p w14:paraId="72FE32B7" w14:textId="77777777" w:rsidR="00AB7562" w:rsidRPr="00202BC1" w:rsidRDefault="00202BC1" w:rsidP="00CF3FD6">
      <w:pPr>
        <w:jc w:val="both"/>
        <w:rPr>
          <w:rFonts w:asciiTheme="majorHAnsi" w:hAnsiTheme="majorHAnsi" w:cstheme="majorHAnsi"/>
          <w:sz w:val="22"/>
          <w:lang w:val="es-ES"/>
        </w:rPr>
      </w:pPr>
      <w:r w:rsidRPr="00202BC1">
        <w:rPr>
          <w:rFonts w:asciiTheme="majorHAnsi" w:hAnsiTheme="majorHAnsi" w:cstheme="majorHAnsi"/>
          <w:sz w:val="22"/>
          <w:lang w:val="es-ES"/>
        </w:rPr>
        <w:t xml:space="preserve">Se muestran las imágenes en </w:t>
      </w:r>
      <w:proofErr w:type="gramStart"/>
      <w:r w:rsidRPr="00202BC1">
        <w:rPr>
          <w:rFonts w:asciiTheme="majorHAnsi" w:hAnsiTheme="majorHAnsi" w:cstheme="majorHAnsi"/>
          <w:sz w:val="22"/>
          <w:lang w:val="es-ES"/>
        </w:rPr>
        <w:t>color</w:t>
      </w:r>
      <w:proofErr w:type="gramEnd"/>
      <w:r w:rsidRPr="00202BC1">
        <w:rPr>
          <w:rFonts w:asciiTheme="majorHAnsi" w:hAnsiTheme="majorHAnsi" w:cstheme="majorHAnsi"/>
          <w:sz w:val="22"/>
          <w:lang w:val="es-ES"/>
        </w:rPr>
        <w:t xml:space="preserve"> pero se trabaja con imágenes en blanco y </w:t>
      </w:r>
      <w:r w:rsidR="00D372AF" w:rsidRPr="00202BC1">
        <w:rPr>
          <w:rFonts w:asciiTheme="majorHAnsi" w:hAnsiTheme="majorHAnsi" w:cstheme="majorHAnsi"/>
          <w:sz w:val="22"/>
          <w:lang w:val="es-ES"/>
        </w:rPr>
        <w:t>negro</w:t>
      </w:r>
    </w:p>
    <w:p w14:paraId="39DDD04F" w14:textId="77777777" w:rsidR="00F748B7" w:rsidRPr="00AB7562" w:rsidRDefault="00C2317C" w:rsidP="00CF3FD6">
      <w:pPr>
        <w:pStyle w:val="Heading1"/>
        <w:jc w:val="both"/>
        <w:rPr>
          <w:rFonts w:asciiTheme="majorHAnsi" w:hAnsiTheme="majorHAnsi" w:cstheme="majorHAnsi"/>
          <w:color w:val="595959"/>
          <w:sz w:val="40"/>
          <w:lang w:val="es-ES"/>
        </w:rPr>
      </w:pPr>
      <w:bookmarkStart w:id="2" w:name="_Toc449464170"/>
      <w:r w:rsidRPr="00AB7562">
        <w:rPr>
          <w:rFonts w:asciiTheme="majorHAnsi" w:hAnsiTheme="majorHAnsi" w:cstheme="majorHAnsi"/>
          <w:color w:val="595959"/>
          <w:sz w:val="40"/>
          <w:lang w:val="es-ES"/>
        </w:rPr>
        <w:lastRenderedPageBreak/>
        <w:t>Emparejamiento</w:t>
      </w:r>
      <w:bookmarkEnd w:id="2"/>
    </w:p>
    <w:p w14:paraId="7CB170AA" w14:textId="77777777" w:rsidR="00AB7562" w:rsidRPr="00AB7562" w:rsidRDefault="00583AE8" w:rsidP="00CF3FD6">
      <w:pPr>
        <w:pStyle w:val="Heading2"/>
        <w:jc w:val="both"/>
        <w:rPr>
          <w:rFonts w:cstheme="majorHAnsi"/>
          <w:color w:val="577188"/>
          <w:sz w:val="28"/>
          <w:lang w:val="es-ES"/>
        </w:rPr>
      </w:pPr>
      <w:r>
        <w:rPr>
          <w:rFonts w:cstheme="majorHAnsi"/>
          <w:color w:val="577188"/>
          <w:sz w:val="28"/>
          <w:lang w:val="es-ES"/>
        </w:rPr>
        <w:t>Extracción de características</w:t>
      </w:r>
    </w:p>
    <w:p w14:paraId="1CEEC582" w14:textId="77777777" w:rsidR="00583AE8" w:rsidRDefault="00583AE8" w:rsidP="00CF3FD6">
      <w:pPr>
        <w:jc w:val="both"/>
        <w:rPr>
          <w:rFonts w:asciiTheme="majorHAnsi" w:hAnsiTheme="majorHAnsi" w:cstheme="majorHAnsi"/>
          <w:sz w:val="22"/>
          <w:lang w:val="es-ES"/>
        </w:rPr>
      </w:pPr>
      <w:r>
        <w:rPr>
          <w:rFonts w:asciiTheme="majorHAnsi" w:hAnsiTheme="majorHAnsi" w:cstheme="majorHAnsi"/>
          <w:sz w:val="22"/>
          <w:lang w:val="es-ES"/>
        </w:rPr>
        <w:t>Uno de los parámetros que se pueden introducir en el programa es el método de extracción de características (puntos de interés) de la imagen</w:t>
      </w:r>
      <w:r w:rsidR="00202BC1">
        <w:rPr>
          <w:rFonts w:asciiTheme="majorHAnsi" w:hAnsiTheme="majorHAnsi" w:cstheme="majorHAnsi"/>
          <w:sz w:val="22"/>
          <w:lang w:val="es-ES"/>
        </w:rPr>
        <w:t>. Detectores</w:t>
      </w:r>
      <w:r>
        <w:rPr>
          <w:rFonts w:asciiTheme="majorHAnsi" w:hAnsiTheme="majorHAnsi" w:cstheme="majorHAnsi"/>
          <w:sz w:val="22"/>
          <w:lang w:val="es-ES"/>
        </w:rPr>
        <w:t>:</w:t>
      </w:r>
    </w:p>
    <w:p w14:paraId="5077C31F" w14:textId="23C6E24F" w:rsidR="00583AE8" w:rsidRDefault="00583AE8" w:rsidP="00CF3FD6">
      <w:pPr>
        <w:pStyle w:val="ListParagraph"/>
        <w:numPr>
          <w:ilvl w:val="0"/>
          <w:numId w:val="25"/>
        </w:numPr>
        <w:jc w:val="both"/>
        <w:rPr>
          <w:rFonts w:asciiTheme="majorHAnsi" w:hAnsiTheme="majorHAnsi" w:cstheme="majorHAnsi"/>
          <w:sz w:val="22"/>
          <w:lang w:val="es-ES"/>
        </w:rPr>
      </w:pPr>
      <w:r>
        <w:rPr>
          <w:rFonts w:asciiTheme="majorHAnsi" w:hAnsiTheme="majorHAnsi" w:cstheme="majorHAnsi"/>
          <w:sz w:val="22"/>
          <w:lang w:val="es-ES"/>
        </w:rPr>
        <w:t>Surf:</w:t>
      </w:r>
      <w:r w:rsidR="002A28E0">
        <w:rPr>
          <w:rFonts w:asciiTheme="majorHAnsi" w:hAnsiTheme="majorHAnsi" w:cstheme="majorHAnsi"/>
          <w:sz w:val="22"/>
          <w:lang w:val="es-ES"/>
        </w:rPr>
        <w:t xml:space="preserve"> Rápido</w:t>
      </w:r>
      <w:r>
        <w:rPr>
          <w:rFonts w:asciiTheme="majorHAnsi" w:hAnsiTheme="majorHAnsi" w:cstheme="majorHAnsi"/>
          <w:sz w:val="22"/>
          <w:lang w:val="es-ES"/>
        </w:rPr>
        <w:t>, funciona muy bien con los cambios de iluminación</w:t>
      </w:r>
      <w:r w:rsidR="002A28E0">
        <w:rPr>
          <w:rFonts w:asciiTheme="majorHAnsi" w:hAnsiTheme="majorHAnsi" w:cstheme="majorHAnsi"/>
          <w:sz w:val="22"/>
          <w:lang w:val="es-ES"/>
        </w:rPr>
        <w:t>.</w:t>
      </w:r>
      <w:r w:rsidR="00C26C99">
        <w:rPr>
          <w:rFonts w:asciiTheme="majorHAnsi" w:hAnsiTheme="majorHAnsi" w:cstheme="majorHAnsi"/>
          <w:sz w:val="22"/>
          <w:lang w:val="es-ES"/>
        </w:rPr>
        <w:t xml:space="preserve"> </w:t>
      </w:r>
    </w:p>
    <w:p w14:paraId="1562DC5C" w14:textId="77777777" w:rsidR="00583AE8" w:rsidRDefault="00583AE8" w:rsidP="00CF3FD6">
      <w:pPr>
        <w:pStyle w:val="ListParagraph"/>
        <w:numPr>
          <w:ilvl w:val="0"/>
          <w:numId w:val="25"/>
        </w:numPr>
        <w:jc w:val="both"/>
        <w:rPr>
          <w:rFonts w:asciiTheme="majorHAnsi" w:hAnsiTheme="majorHAnsi" w:cstheme="majorHAnsi"/>
          <w:sz w:val="22"/>
          <w:lang w:val="es-ES"/>
        </w:rPr>
      </w:pPr>
      <w:proofErr w:type="spellStart"/>
      <w:r>
        <w:rPr>
          <w:rFonts w:asciiTheme="majorHAnsi" w:hAnsiTheme="majorHAnsi" w:cstheme="majorHAnsi"/>
          <w:sz w:val="22"/>
          <w:lang w:val="es-ES"/>
        </w:rPr>
        <w:t>Sift</w:t>
      </w:r>
      <w:proofErr w:type="spellEnd"/>
      <w:r>
        <w:rPr>
          <w:rFonts w:asciiTheme="majorHAnsi" w:hAnsiTheme="majorHAnsi" w:cstheme="majorHAnsi"/>
          <w:sz w:val="22"/>
          <w:lang w:val="es-ES"/>
        </w:rPr>
        <w:t xml:space="preserve">: invariante a escalas, funciona muy bien también con imágenes rotadas o con </w:t>
      </w:r>
      <w:proofErr w:type="spellStart"/>
      <w:r>
        <w:rPr>
          <w:rFonts w:asciiTheme="majorHAnsi" w:hAnsiTheme="majorHAnsi" w:cstheme="majorHAnsi"/>
          <w:sz w:val="22"/>
          <w:lang w:val="es-ES"/>
        </w:rPr>
        <w:t>blur</w:t>
      </w:r>
      <w:proofErr w:type="spellEnd"/>
      <w:r w:rsidR="002A28E0">
        <w:rPr>
          <w:rFonts w:asciiTheme="majorHAnsi" w:hAnsiTheme="majorHAnsi" w:cstheme="majorHAnsi"/>
          <w:sz w:val="22"/>
          <w:lang w:val="es-ES"/>
        </w:rPr>
        <w:t>.</w:t>
      </w:r>
    </w:p>
    <w:p w14:paraId="098D0949" w14:textId="77777777" w:rsidR="00583AE8" w:rsidRPr="00583AE8" w:rsidRDefault="00583AE8" w:rsidP="00CF3FD6">
      <w:pPr>
        <w:pStyle w:val="ListParagraph"/>
        <w:numPr>
          <w:ilvl w:val="0"/>
          <w:numId w:val="25"/>
        </w:numPr>
        <w:jc w:val="both"/>
        <w:rPr>
          <w:rFonts w:asciiTheme="majorHAnsi" w:hAnsiTheme="majorHAnsi" w:cstheme="majorHAnsi"/>
          <w:sz w:val="22"/>
          <w:lang w:val="es-ES"/>
        </w:rPr>
      </w:pPr>
      <w:proofErr w:type="spellStart"/>
      <w:r w:rsidRPr="00583AE8">
        <w:rPr>
          <w:rFonts w:asciiTheme="majorHAnsi" w:hAnsiTheme="majorHAnsi" w:cstheme="majorHAnsi"/>
          <w:sz w:val="22"/>
          <w:lang w:val="es-ES"/>
        </w:rPr>
        <w:t>Orb</w:t>
      </w:r>
      <w:proofErr w:type="spellEnd"/>
      <w:r>
        <w:rPr>
          <w:rFonts w:asciiTheme="majorHAnsi" w:hAnsiTheme="majorHAnsi" w:cstheme="majorHAnsi"/>
          <w:sz w:val="22"/>
          <w:lang w:val="es-ES"/>
        </w:rPr>
        <w:t>:</w:t>
      </w:r>
      <w:r w:rsidR="002A28E0">
        <w:rPr>
          <w:rFonts w:asciiTheme="majorHAnsi" w:hAnsiTheme="majorHAnsi" w:cstheme="majorHAnsi"/>
          <w:sz w:val="22"/>
          <w:lang w:val="es-ES"/>
        </w:rPr>
        <w:t xml:space="preserve"> una fusión de FAST y BRIEF. Muy rápida y con muy buenos resultados.</w:t>
      </w:r>
    </w:p>
    <w:p w14:paraId="588E13ED" w14:textId="77777777" w:rsidR="00202BC1" w:rsidRDefault="00583AE8" w:rsidP="00CF3FD6">
      <w:pPr>
        <w:jc w:val="both"/>
        <w:rPr>
          <w:rFonts w:asciiTheme="majorHAnsi" w:hAnsiTheme="majorHAnsi" w:cstheme="majorHAnsi"/>
          <w:sz w:val="22"/>
          <w:lang w:val="es-ES"/>
        </w:rPr>
      </w:pPr>
      <w:r>
        <w:rPr>
          <w:rFonts w:asciiTheme="majorHAnsi" w:hAnsiTheme="majorHAnsi" w:cstheme="majorHAnsi"/>
          <w:sz w:val="22"/>
          <w:lang w:val="es-ES"/>
        </w:rPr>
        <w:t>Referente a los tiempos, siempre hay que decir que las diferencias dependen en los datos en los que se basan las conclusiones, es decir, es muy probable que los tiempos cambien cuando se les dan diferentes imágenes con diferentes características.</w:t>
      </w:r>
    </w:p>
    <w:p w14:paraId="788AC344" w14:textId="77777777" w:rsidR="00202BC1" w:rsidRDefault="00202BC1" w:rsidP="00CF3FD6">
      <w:pPr>
        <w:jc w:val="both"/>
        <w:rPr>
          <w:rFonts w:asciiTheme="majorHAnsi" w:hAnsiTheme="majorHAnsi" w:cstheme="majorHAnsi"/>
          <w:sz w:val="22"/>
          <w:lang w:val="es-ES"/>
        </w:rPr>
      </w:pPr>
      <w:r>
        <w:rPr>
          <w:rFonts w:asciiTheme="majorHAnsi" w:hAnsiTheme="majorHAnsi" w:cstheme="majorHAnsi"/>
          <w:sz w:val="22"/>
          <w:lang w:val="es-ES"/>
        </w:rPr>
        <w:t>Extractores:</w:t>
      </w:r>
    </w:p>
    <w:p w14:paraId="40C7FAF4" w14:textId="77777777" w:rsidR="00202BC1" w:rsidRPr="00202BC1" w:rsidRDefault="00202BC1" w:rsidP="00CF3FD6">
      <w:pPr>
        <w:pStyle w:val="ListParagraph"/>
        <w:numPr>
          <w:ilvl w:val="0"/>
          <w:numId w:val="26"/>
        </w:numPr>
        <w:jc w:val="both"/>
        <w:rPr>
          <w:rFonts w:asciiTheme="majorHAnsi" w:hAnsiTheme="majorHAnsi" w:cstheme="majorHAnsi"/>
          <w:sz w:val="22"/>
          <w:lang w:val="es-ES"/>
        </w:rPr>
      </w:pPr>
      <w:r>
        <w:rPr>
          <w:rFonts w:asciiTheme="majorHAnsi" w:hAnsiTheme="majorHAnsi" w:cstheme="majorHAnsi"/>
          <w:sz w:val="22"/>
          <w:lang w:val="es-ES"/>
        </w:rPr>
        <w:t xml:space="preserve">Fuerza bruta: Bastante más </w:t>
      </w:r>
      <w:proofErr w:type="gramStart"/>
      <w:r>
        <w:rPr>
          <w:rFonts w:asciiTheme="majorHAnsi" w:hAnsiTheme="majorHAnsi" w:cstheme="majorHAnsi"/>
          <w:sz w:val="22"/>
          <w:lang w:val="es-ES"/>
        </w:rPr>
        <w:t>lento</w:t>
      </w:r>
      <w:proofErr w:type="gramEnd"/>
      <w:r>
        <w:rPr>
          <w:rFonts w:asciiTheme="majorHAnsi" w:hAnsiTheme="majorHAnsi" w:cstheme="majorHAnsi"/>
          <w:sz w:val="22"/>
          <w:lang w:val="es-ES"/>
        </w:rPr>
        <w:t xml:space="preserve"> pero siempre da resultados que son verdad.</w:t>
      </w:r>
    </w:p>
    <w:p w14:paraId="4D74531B" w14:textId="044D014C" w:rsidR="00202BC1" w:rsidRPr="00F52554" w:rsidRDefault="00202BC1" w:rsidP="00F52554">
      <w:pPr>
        <w:pStyle w:val="ListParagraph"/>
        <w:numPr>
          <w:ilvl w:val="0"/>
          <w:numId w:val="26"/>
        </w:numPr>
        <w:jc w:val="both"/>
        <w:rPr>
          <w:rFonts w:asciiTheme="majorHAnsi" w:hAnsiTheme="majorHAnsi" w:cstheme="majorHAnsi"/>
          <w:sz w:val="22"/>
          <w:lang w:val="es-ES"/>
        </w:rPr>
      </w:pPr>
      <w:r>
        <w:rPr>
          <w:rFonts w:asciiTheme="majorHAnsi" w:hAnsiTheme="majorHAnsi" w:cstheme="majorHAnsi"/>
          <w:sz w:val="22"/>
          <w:lang w:val="es-ES"/>
        </w:rPr>
        <w:t>Flan</w:t>
      </w:r>
      <w:r w:rsidR="00C26C99">
        <w:rPr>
          <w:rFonts w:asciiTheme="majorHAnsi" w:hAnsiTheme="majorHAnsi" w:cstheme="majorHAnsi"/>
          <w:sz w:val="22"/>
          <w:lang w:val="es-ES"/>
        </w:rPr>
        <w:t>n</w:t>
      </w:r>
      <w:bookmarkStart w:id="3" w:name="_GoBack"/>
      <w:bookmarkEnd w:id="3"/>
      <w:r>
        <w:rPr>
          <w:rFonts w:asciiTheme="majorHAnsi" w:hAnsiTheme="majorHAnsi" w:cstheme="majorHAnsi"/>
          <w:sz w:val="22"/>
          <w:lang w:val="es-ES"/>
        </w:rPr>
        <w:t xml:space="preserve">: Mucho más </w:t>
      </w:r>
      <w:r w:rsidR="00291404">
        <w:rPr>
          <w:rFonts w:asciiTheme="majorHAnsi" w:hAnsiTheme="majorHAnsi" w:cstheme="majorHAnsi"/>
          <w:sz w:val="22"/>
          <w:lang w:val="es-ES"/>
        </w:rPr>
        <w:t>rápida,</w:t>
      </w:r>
      <w:r>
        <w:rPr>
          <w:rFonts w:asciiTheme="majorHAnsi" w:hAnsiTheme="majorHAnsi" w:cstheme="majorHAnsi"/>
          <w:sz w:val="22"/>
          <w:lang w:val="es-ES"/>
        </w:rPr>
        <w:t xml:space="preserve"> pero se basa </w:t>
      </w:r>
      <w:r w:rsidR="00422E93">
        <w:rPr>
          <w:rFonts w:asciiTheme="majorHAnsi" w:hAnsiTheme="majorHAnsi" w:cstheme="majorHAnsi"/>
          <w:sz w:val="22"/>
          <w:lang w:val="es-ES"/>
        </w:rPr>
        <w:t>en una</w:t>
      </w:r>
      <w:r>
        <w:rPr>
          <w:rFonts w:asciiTheme="majorHAnsi" w:hAnsiTheme="majorHAnsi" w:cstheme="majorHAnsi"/>
          <w:sz w:val="22"/>
          <w:lang w:val="es-ES"/>
        </w:rPr>
        <w:t xml:space="preserve"> metodología probabilista, así que el resultado que devuelve, es bueno, pero no el mejor (a veces </w:t>
      </w:r>
      <w:r w:rsidR="00526735">
        <w:rPr>
          <w:rFonts w:asciiTheme="majorHAnsi" w:hAnsiTheme="majorHAnsi" w:cstheme="majorHAnsi"/>
          <w:sz w:val="22"/>
          <w:lang w:val="es-ES"/>
        </w:rPr>
        <w:t>será,</w:t>
      </w:r>
      <w:r>
        <w:rPr>
          <w:rFonts w:asciiTheme="majorHAnsi" w:hAnsiTheme="majorHAnsi" w:cstheme="majorHAnsi"/>
          <w:sz w:val="22"/>
          <w:lang w:val="es-ES"/>
        </w:rPr>
        <w:t xml:space="preserve"> pero a veces no).</w:t>
      </w:r>
    </w:p>
    <w:p w14:paraId="5D38ED0E" w14:textId="77777777" w:rsidR="00202BC1" w:rsidRDefault="00202BC1" w:rsidP="00CF3FD6">
      <w:pPr>
        <w:pStyle w:val="Heading2"/>
        <w:jc w:val="both"/>
        <w:rPr>
          <w:rFonts w:cstheme="majorHAnsi"/>
          <w:color w:val="577188"/>
          <w:sz w:val="28"/>
          <w:lang w:val="es-ES"/>
        </w:rPr>
      </w:pPr>
      <w:r>
        <w:rPr>
          <w:rFonts w:cstheme="majorHAnsi"/>
          <w:color w:val="577188"/>
          <w:sz w:val="28"/>
          <w:lang w:val="es-ES"/>
        </w:rPr>
        <w:t>Selección de buenos emparejamientos</w:t>
      </w:r>
    </w:p>
    <w:p w14:paraId="201E59E2" w14:textId="77777777" w:rsidR="00202BC1" w:rsidRDefault="00202BC1" w:rsidP="00CF3FD6">
      <w:pPr>
        <w:jc w:val="both"/>
        <w:rPr>
          <w:sz w:val="22"/>
          <w:szCs w:val="22"/>
          <w:lang w:val="es-ES"/>
        </w:rPr>
      </w:pPr>
      <w:r w:rsidRPr="00202BC1">
        <w:rPr>
          <w:sz w:val="22"/>
          <w:szCs w:val="22"/>
          <w:lang w:val="es-ES"/>
        </w:rPr>
        <w:t xml:space="preserve">De cada </w:t>
      </w:r>
      <w:r>
        <w:rPr>
          <w:sz w:val="22"/>
          <w:szCs w:val="22"/>
          <w:lang w:val="es-ES"/>
        </w:rPr>
        <w:t>emparejamiento entre dos imágenes se obtiene el siguiente emparejamiento que hubiera valido. Para aceptar el emparejamiento tiene que pasar estas dos condiciones</w:t>
      </w:r>
    </w:p>
    <w:p w14:paraId="669AE7D7" w14:textId="03A1017F" w:rsidR="00202BC1" w:rsidRDefault="43062E3D" w:rsidP="00CF3FD6">
      <w:pPr>
        <w:pStyle w:val="ListParagraph"/>
        <w:numPr>
          <w:ilvl w:val="0"/>
          <w:numId w:val="27"/>
        </w:numPr>
        <w:jc w:val="both"/>
        <w:rPr>
          <w:sz w:val="22"/>
          <w:szCs w:val="22"/>
          <w:lang w:val="es-ES"/>
        </w:rPr>
      </w:pPr>
      <w:r w:rsidRPr="43062E3D">
        <w:rPr>
          <w:sz w:val="22"/>
          <w:szCs w:val="22"/>
          <w:lang w:val="es-ES"/>
        </w:rPr>
        <w:t>d1 / d2 &lt; 0.75 (segundo vecino alejado)</w:t>
      </w:r>
    </w:p>
    <w:p w14:paraId="633A7A58" w14:textId="5E9147E6" w:rsidR="00202BC1" w:rsidRPr="00202BC1" w:rsidRDefault="43062E3D" w:rsidP="00CF3FD6">
      <w:pPr>
        <w:pStyle w:val="ListParagraph"/>
        <w:numPr>
          <w:ilvl w:val="0"/>
          <w:numId w:val="27"/>
        </w:numPr>
        <w:jc w:val="both"/>
        <w:rPr>
          <w:sz w:val="22"/>
          <w:szCs w:val="22"/>
          <w:lang w:val="es-ES"/>
        </w:rPr>
      </w:pPr>
      <w:r w:rsidRPr="43062E3D">
        <w:rPr>
          <w:sz w:val="22"/>
          <w:szCs w:val="22"/>
          <w:lang w:val="es-ES"/>
        </w:rPr>
        <w:t>d1 &lt; 0.55 (una distancia buena)</w:t>
      </w:r>
    </w:p>
    <w:p w14:paraId="003C3A6B" w14:textId="77777777" w:rsidR="00202BC1" w:rsidRPr="00202BC1" w:rsidRDefault="003B339C" w:rsidP="00CF3FD6">
      <w:pPr>
        <w:jc w:val="both"/>
        <w:rPr>
          <w:lang w:val="es-ES"/>
        </w:rPr>
      </w:pPr>
      <w:r>
        <w:rPr>
          <w:lang w:val="es-ES"/>
        </w:rPr>
        <w:t>Se considera que las imágenes tienen algo en común si hay más de 10 buenos emparejamientos, así se asegura también tener un resultado robusto.</w:t>
      </w:r>
    </w:p>
    <w:p w14:paraId="1DD758BC" w14:textId="77777777" w:rsidR="00F748B7" w:rsidRPr="00AB7562" w:rsidRDefault="00C2317C" w:rsidP="00CF3FD6">
      <w:pPr>
        <w:pStyle w:val="Heading1"/>
        <w:jc w:val="both"/>
        <w:rPr>
          <w:rFonts w:asciiTheme="majorHAnsi" w:hAnsiTheme="majorHAnsi" w:cstheme="majorHAnsi"/>
          <w:color w:val="595959"/>
          <w:sz w:val="40"/>
          <w:lang w:val="es-ES"/>
        </w:rPr>
      </w:pPr>
      <w:bookmarkStart w:id="4" w:name="_Toc449464171"/>
      <w:r w:rsidRPr="00AB7562">
        <w:rPr>
          <w:rFonts w:asciiTheme="majorHAnsi" w:hAnsiTheme="majorHAnsi" w:cstheme="majorHAnsi"/>
          <w:color w:val="595959"/>
          <w:sz w:val="40"/>
          <w:lang w:val="es-ES"/>
        </w:rPr>
        <w:lastRenderedPageBreak/>
        <w:t>Homografías (RANSAC)</w:t>
      </w:r>
      <w:bookmarkEnd w:id="4"/>
    </w:p>
    <w:p w14:paraId="39B0B1CB" w14:textId="77777777" w:rsidR="00082AEF" w:rsidRPr="00082AEF" w:rsidRDefault="00082AEF" w:rsidP="00CF3FD6">
      <w:pPr>
        <w:pStyle w:val="Heading2"/>
        <w:jc w:val="both"/>
        <w:rPr>
          <w:rFonts w:cstheme="majorHAnsi"/>
          <w:color w:val="577188"/>
          <w:sz w:val="28"/>
          <w:lang w:val="es-ES"/>
        </w:rPr>
      </w:pPr>
      <w:r>
        <w:rPr>
          <w:rFonts w:cstheme="majorHAnsi"/>
          <w:color w:val="577188"/>
          <w:sz w:val="28"/>
          <w:lang w:val="es-ES"/>
        </w:rPr>
        <w:t>Ransac</w:t>
      </w:r>
    </w:p>
    <w:p w14:paraId="78962170" w14:textId="77777777" w:rsidR="00082AEF" w:rsidRDefault="00A375A0" w:rsidP="00CF3FD6">
      <w:pPr>
        <w:jc w:val="both"/>
        <w:rPr>
          <w:rFonts w:asciiTheme="majorHAnsi" w:hAnsiTheme="majorHAnsi" w:cstheme="majorHAnsi"/>
          <w:sz w:val="22"/>
          <w:lang w:val="es-ES"/>
        </w:rPr>
      </w:pPr>
      <w:r>
        <w:rPr>
          <w:rFonts w:asciiTheme="majorHAnsi" w:hAnsiTheme="majorHAnsi" w:cstheme="majorHAnsi"/>
          <w:sz w:val="22"/>
          <w:lang w:val="es-ES"/>
        </w:rPr>
        <w:t xml:space="preserve">Una vez se sabe que dos imágenes se pueden fusionar en una, hay que sacar la homografía de una sobre la otra. La imagen </w:t>
      </w:r>
      <w:r w:rsidRPr="00A375A0">
        <w:rPr>
          <w:rFonts w:asciiTheme="majorHAnsi" w:hAnsiTheme="majorHAnsi" w:cstheme="majorHAnsi"/>
          <w:i/>
          <w:sz w:val="22"/>
          <w:lang w:val="es-ES"/>
        </w:rPr>
        <w:t>core</w:t>
      </w:r>
      <w:r>
        <w:rPr>
          <w:rFonts w:asciiTheme="majorHAnsi" w:hAnsiTheme="majorHAnsi" w:cstheme="majorHAnsi"/>
          <w:i/>
          <w:sz w:val="22"/>
          <w:lang w:val="es-ES"/>
        </w:rPr>
        <w:t xml:space="preserve"> </w:t>
      </w:r>
      <w:r w:rsidRPr="00A375A0">
        <w:rPr>
          <w:rFonts w:asciiTheme="majorHAnsi" w:hAnsiTheme="majorHAnsi" w:cstheme="majorHAnsi"/>
          <w:sz w:val="22"/>
          <w:lang w:val="es-ES"/>
        </w:rPr>
        <w:t>es donde se va a ir acumulando el panorama</w:t>
      </w:r>
      <w:r>
        <w:rPr>
          <w:rFonts w:asciiTheme="majorHAnsi" w:hAnsiTheme="majorHAnsi" w:cstheme="majorHAnsi"/>
          <w:sz w:val="22"/>
          <w:lang w:val="es-ES"/>
        </w:rPr>
        <w:t xml:space="preserve">, y hay que calcular la homografía de la nueva foto para introducirla dentro del panorama para construir el nuevo panorama. </w:t>
      </w:r>
    </w:p>
    <w:p w14:paraId="5A63D6F1" w14:textId="77777777" w:rsidR="00082AEF" w:rsidRDefault="00A375A0" w:rsidP="00CF3FD6">
      <w:pPr>
        <w:jc w:val="both"/>
        <w:rPr>
          <w:rFonts w:asciiTheme="majorHAnsi" w:hAnsiTheme="majorHAnsi" w:cstheme="majorHAnsi"/>
          <w:sz w:val="22"/>
          <w:lang w:val="es-ES"/>
        </w:rPr>
      </w:pPr>
      <w:r>
        <w:rPr>
          <w:rFonts w:asciiTheme="majorHAnsi" w:hAnsiTheme="majorHAnsi" w:cstheme="majorHAnsi"/>
          <w:sz w:val="22"/>
          <w:lang w:val="es-ES"/>
        </w:rPr>
        <w:br/>
        <w:t>Esto se realiza utilizando los emparejamientos que se habían sacado y utilizando RANSCAC</w:t>
      </w:r>
      <w:r w:rsidR="00082AEF">
        <w:rPr>
          <w:rFonts w:asciiTheme="majorHAnsi" w:hAnsiTheme="majorHAnsi" w:cstheme="majorHAnsi"/>
          <w:sz w:val="22"/>
          <w:lang w:val="es-ES"/>
        </w:rPr>
        <w:t>.</w:t>
      </w:r>
    </w:p>
    <w:p w14:paraId="050DF80F" w14:textId="77777777" w:rsidR="007E397C" w:rsidRDefault="007E397C" w:rsidP="00CF3FD6">
      <w:pPr>
        <w:jc w:val="both"/>
        <w:rPr>
          <w:rFonts w:asciiTheme="majorHAnsi" w:hAnsiTheme="majorHAnsi" w:cstheme="majorHAnsi"/>
          <w:sz w:val="22"/>
          <w:lang w:val="es-ES"/>
        </w:rPr>
      </w:pPr>
      <w:r>
        <w:rPr>
          <w:rFonts w:asciiTheme="majorHAnsi" w:hAnsiTheme="majorHAnsi" w:cstheme="majorHAnsi"/>
          <w:sz w:val="22"/>
          <w:lang w:val="es-ES"/>
        </w:rPr>
        <w:t>Se ha realizado la implementación del algoritmo de RANSAC para obtener la homografía de una imagen respecto a otra. Para ello se siguen los siguientes pasos:</w:t>
      </w:r>
    </w:p>
    <w:p w14:paraId="0178DF67" w14:textId="77777777" w:rsidR="007E397C" w:rsidRDefault="007E397C" w:rsidP="00CF3FD6">
      <w:pPr>
        <w:jc w:val="both"/>
        <w:rPr>
          <w:rFonts w:asciiTheme="majorHAnsi" w:hAnsiTheme="majorHAnsi" w:cstheme="majorHAnsi"/>
          <w:sz w:val="22"/>
          <w:lang w:val="es-ES"/>
        </w:rPr>
      </w:pPr>
      <w:r>
        <w:rPr>
          <w:rFonts w:asciiTheme="majorHAnsi" w:hAnsiTheme="majorHAnsi" w:cstheme="majorHAnsi"/>
          <w:sz w:val="22"/>
          <w:lang w:val="es-ES"/>
        </w:rPr>
        <w:t xml:space="preserve">1 – Se tienen los </w:t>
      </w:r>
      <w:proofErr w:type="spellStart"/>
      <w:r w:rsidRPr="007E397C">
        <w:rPr>
          <w:rFonts w:asciiTheme="majorHAnsi" w:hAnsiTheme="majorHAnsi" w:cstheme="majorHAnsi"/>
          <w:i/>
          <w:sz w:val="22"/>
          <w:lang w:val="es-ES"/>
        </w:rPr>
        <w:t>matches</w:t>
      </w:r>
      <w:proofErr w:type="spellEnd"/>
      <w:r>
        <w:rPr>
          <w:rFonts w:asciiTheme="majorHAnsi" w:hAnsiTheme="majorHAnsi" w:cstheme="majorHAnsi"/>
          <w:sz w:val="22"/>
          <w:lang w:val="es-ES"/>
        </w:rPr>
        <w:t xml:space="preserve"> buenos de la imagen </w:t>
      </w:r>
      <w:r w:rsidRPr="007E397C">
        <w:rPr>
          <w:rFonts w:asciiTheme="majorHAnsi" w:hAnsiTheme="majorHAnsi" w:cstheme="majorHAnsi"/>
          <w:i/>
          <w:sz w:val="22"/>
          <w:lang w:val="es-ES"/>
        </w:rPr>
        <w:t>core</w:t>
      </w:r>
      <w:r>
        <w:rPr>
          <w:rFonts w:asciiTheme="majorHAnsi" w:hAnsiTheme="majorHAnsi" w:cstheme="majorHAnsi"/>
          <w:sz w:val="22"/>
          <w:lang w:val="es-ES"/>
        </w:rPr>
        <w:t xml:space="preserve"> y de la que se va a añadir.</w:t>
      </w:r>
    </w:p>
    <w:p w14:paraId="70CABC71" w14:textId="77777777" w:rsidR="00BF3BFD" w:rsidRDefault="00BF3BFD" w:rsidP="00CF3FD6">
      <w:pPr>
        <w:jc w:val="both"/>
        <w:rPr>
          <w:rFonts w:asciiTheme="majorHAnsi" w:hAnsiTheme="majorHAnsi" w:cstheme="majorHAnsi"/>
          <w:sz w:val="22"/>
          <w:lang w:val="es-ES"/>
        </w:rPr>
      </w:pPr>
      <w:r>
        <w:rPr>
          <w:rFonts w:asciiTheme="majorHAnsi" w:hAnsiTheme="majorHAnsi" w:cstheme="majorHAnsi"/>
          <w:sz w:val="22"/>
          <w:lang w:val="es-ES"/>
        </w:rPr>
        <w:t xml:space="preserve">2 – Se calculan 4 puntos aleatorios de estos </w:t>
      </w:r>
      <w:proofErr w:type="spellStart"/>
      <w:r>
        <w:rPr>
          <w:rFonts w:asciiTheme="majorHAnsi" w:hAnsiTheme="majorHAnsi" w:cstheme="majorHAnsi"/>
          <w:sz w:val="22"/>
          <w:lang w:val="es-ES"/>
        </w:rPr>
        <w:t>matches</w:t>
      </w:r>
      <w:proofErr w:type="spellEnd"/>
      <w:r>
        <w:rPr>
          <w:rFonts w:asciiTheme="majorHAnsi" w:hAnsiTheme="majorHAnsi" w:cstheme="majorHAnsi"/>
          <w:sz w:val="22"/>
          <w:lang w:val="es-ES"/>
        </w:rPr>
        <w:t xml:space="preserve"> y se calcula </w:t>
      </w:r>
      <w:r w:rsidR="007909F9">
        <w:rPr>
          <w:rFonts w:asciiTheme="majorHAnsi" w:hAnsiTheme="majorHAnsi" w:cstheme="majorHAnsi"/>
          <w:sz w:val="22"/>
          <w:lang w:val="es-ES"/>
        </w:rPr>
        <w:t xml:space="preserve">un modelo inicial a partir de la función </w:t>
      </w:r>
      <w:proofErr w:type="spellStart"/>
      <w:r w:rsidR="007909F9">
        <w:rPr>
          <w:rFonts w:asciiTheme="majorHAnsi" w:hAnsiTheme="majorHAnsi" w:cstheme="majorHAnsi"/>
          <w:sz w:val="22"/>
          <w:lang w:val="es-ES"/>
        </w:rPr>
        <w:t>findHomography</w:t>
      </w:r>
      <w:proofErr w:type="spellEnd"/>
      <w:r w:rsidR="007909F9">
        <w:rPr>
          <w:rFonts w:asciiTheme="majorHAnsi" w:hAnsiTheme="majorHAnsi" w:cstheme="majorHAnsi"/>
          <w:sz w:val="22"/>
          <w:lang w:val="es-ES"/>
        </w:rPr>
        <w:t xml:space="preserve"> de </w:t>
      </w:r>
      <w:proofErr w:type="spellStart"/>
      <w:r w:rsidR="007909F9">
        <w:rPr>
          <w:rFonts w:asciiTheme="majorHAnsi" w:hAnsiTheme="majorHAnsi" w:cstheme="majorHAnsi"/>
          <w:sz w:val="22"/>
          <w:lang w:val="es-ES"/>
        </w:rPr>
        <w:t>OpenCV</w:t>
      </w:r>
      <w:proofErr w:type="spellEnd"/>
      <w:r w:rsidR="007909F9">
        <w:rPr>
          <w:rFonts w:asciiTheme="majorHAnsi" w:hAnsiTheme="majorHAnsi" w:cstheme="majorHAnsi"/>
          <w:sz w:val="22"/>
          <w:lang w:val="es-ES"/>
        </w:rPr>
        <w:t xml:space="preserve"> mediante mínimos cuadrados.</w:t>
      </w:r>
    </w:p>
    <w:p w14:paraId="50C882F9" w14:textId="77777777" w:rsidR="00A63035" w:rsidRDefault="00A63035" w:rsidP="00CF3FD6">
      <w:pPr>
        <w:jc w:val="both"/>
        <w:rPr>
          <w:rFonts w:asciiTheme="majorHAnsi" w:hAnsiTheme="majorHAnsi" w:cstheme="majorHAnsi"/>
          <w:sz w:val="22"/>
          <w:lang w:val="es-ES"/>
        </w:rPr>
      </w:pPr>
      <w:r>
        <w:rPr>
          <w:rFonts w:asciiTheme="majorHAnsi" w:hAnsiTheme="majorHAnsi" w:cstheme="majorHAnsi"/>
          <w:sz w:val="22"/>
          <w:lang w:val="es-ES"/>
        </w:rPr>
        <w:t>3 – Después mediante se calculan como quedan los puntos de la imagen a añadir al aplicarla el modelo calculado. Y recorriendo todos estos puntos se comprueban cuantos son correctos calculando la distancia entre estos puntos con los puntos de la imagen core.</w:t>
      </w:r>
    </w:p>
    <w:p w14:paraId="7C38DF05" w14:textId="77777777" w:rsidR="00B34180" w:rsidRDefault="00B34180" w:rsidP="00CF3FD6">
      <w:pPr>
        <w:jc w:val="both"/>
        <w:rPr>
          <w:rFonts w:asciiTheme="majorHAnsi" w:hAnsiTheme="majorHAnsi" w:cstheme="majorHAnsi"/>
          <w:sz w:val="22"/>
          <w:lang w:val="es-ES"/>
        </w:rPr>
      </w:pPr>
      <w:r>
        <w:rPr>
          <w:rFonts w:asciiTheme="majorHAnsi" w:hAnsiTheme="majorHAnsi" w:cstheme="majorHAnsi"/>
          <w:sz w:val="22"/>
          <w:lang w:val="es-ES"/>
        </w:rPr>
        <w:t xml:space="preserve">4 – Los pasos 2 y 3 se realizan </w:t>
      </w:r>
      <w:r w:rsidR="008307D3">
        <w:rPr>
          <w:rFonts w:asciiTheme="majorHAnsi" w:hAnsiTheme="majorHAnsi" w:cstheme="majorHAnsi"/>
          <w:sz w:val="22"/>
          <w:lang w:val="es-ES"/>
        </w:rPr>
        <w:t>t</w:t>
      </w:r>
      <w:r>
        <w:rPr>
          <w:rFonts w:asciiTheme="majorHAnsi" w:hAnsiTheme="majorHAnsi" w:cstheme="majorHAnsi"/>
          <w:sz w:val="22"/>
          <w:lang w:val="es-ES"/>
        </w:rPr>
        <w:t xml:space="preserve"> veces. Y al final de estas iteraciones nos quedamos con el modelo que más puntos correctos </w:t>
      </w:r>
      <w:r w:rsidR="00F5725A">
        <w:rPr>
          <w:rFonts w:asciiTheme="majorHAnsi" w:hAnsiTheme="majorHAnsi" w:cstheme="majorHAnsi"/>
          <w:sz w:val="22"/>
          <w:lang w:val="es-ES"/>
        </w:rPr>
        <w:t>haya tenido</w:t>
      </w:r>
      <w:r>
        <w:rPr>
          <w:rFonts w:asciiTheme="majorHAnsi" w:hAnsiTheme="majorHAnsi" w:cstheme="majorHAnsi"/>
          <w:sz w:val="22"/>
          <w:lang w:val="es-ES"/>
        </w:rPr>
        <w:t>.</w:t>
      </w:r>
    </w:p>
    <w:p w14:paraId="6DDD458A" w14:textId="77777777" w:rsidR="00956D38" w:rsidRDefault="00F5725A" w:rsidP="00CF3FD6">
      <w:pPr>
        <w:jc w:val="both"/>
        <w:rPr>
          <w:rFonts w:asciiTheme="majorHAnsi" w:hAnsiTheme="majorHAnsi" w:cstheme="majorHAnsi"/>
          <w:sz w:val="22"/>
          <w:lang w:val="es-ES"/>
        </w:rPr>
      </w:pPr>
      <w:r>
        <w:rPr>
          <w:rFonts w:asciiTheme="majorHAnsi" w:hAnsiTheme="majorHAnsi" w:cstheme="majorHAnsi"/>
          <w:sz w:val="22"/>
          <w:lang w:val="es-ES"/>
        </w:rPr>
        <w:t>5 – El número de iteraciones</w:t>
      </w:r>
      <w:r w:rsidR="00D465C1">
        <w:rPr>
          <w:rFonts w:asciiTheme="majorHAnsi" w:hAnsiTheme="majorHAnsi" w:cstheme="majorHAnsi"/>
          <w:sz w:val="22"/>
          <w:lang w:val="es-ES"/>
        </w:rPr>
        <w:t xml:space="preserve"> (t)</w:t>
      </w:r>
      <w:r>
        <w:rPr>
          <w:rFonts w:asciiTheme="majorHAnsi" w:hAnsiTheme="majorHAnsi" w:cstheme="majorHAnsi"/>
          <w:sz w:val="22"/>
          <w:lang w:val="es-ES"/>
        </w:rPr>
        <w:t xml:space="preserve"> se calcula de forma adaptativa</w:t>
      </w:r>
      <w:r w:rsidR="00D2417C">
        <w:rPr>
          <w:rFonts w:asciiTheme="majorHAnsi" w:hAnsiTheme="majorHAnsi" w:cstheme="majorHAnsi"/>
          <w:sz w:val="22"/>
          <w:lang w:val="es-ES"/>
        </w:rPr>
        <w:t xml:space="preserve"> </w:t>
      </w:r>
      <w:r w:rsidR="00956D38">
        <w:rPr>
          <w:rFonts w:asciiTheme="majorHAnsi" w:hAnsiTheme="majorHAnsi" w:cstheme="majorHAnsi"/>
          <w:sz w:val="22"/>
          <w:lang w:val="es-ES"/>
        </w:rPr>
        <w:t>mediante la siguiente fórmula</w:t>
      </w:r>
      <w:r w:rsidR="00D2417C">
        <w:rPr>
          <w:rFonts w:asciiTheme="majorHAnsi" w:hAnsiTheme="majorHAnsi" w:cstheme="majorHAnsi"/>
          <w:sz w:val="22"/>
          <w:lang w:val="es-ES"/>
        </w:rPr>
        <w:t>.</w:t>
      </w:r>
    </w:p>
    <w:p w14:paraId="62815A23" w14:textId="77777777" w:rsidR="00956D38" w:rsidRDefault="00CF3FD6" w:rsidP="00CF3FD6">
      <w:pPr>
        <w:jc w:val="both"/>
        <w:rPr>
          <w:rFonts w:asciiTheme="majorHAnsi" w:hAnsiTheme="majorHAnsi" w:cstheme="majorHAnsi"/>
          <w:sz w:val="22"/>
          <w:lang w:val="es-ES"/>
        </w:rPr>
      </w:pPr>
      <w:r>
        <w:rPr>
          <w:rFonts w:asciiTheme="majorHAnsi" w:hAnsiTheme="majorHAnsi" w:cstheme="majorHAnsi"/>
          <w:noProof/>
          <w:sz w:val="22"/>
          <w:lang w:val="es-ES" w:eastAsia="es-ES"/>
        </w:rPr>
        <w:drawing>
          <wp:inline distT="0" distB="0" distL="0" distR="0" wp14:anchorId="2ED9AF31" wp14:editId="7022ADB6">
            <wp:extent cx="1350424" cy="6953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PNG"/>
                    <pic:cNvPicPr/>
                  </pic:nvPicPr>
                  <pic:blipFill>
                    <a:blip r:embed="rId13">
                      <a:extLst>
                        <a:ext uri="{28A0092B-C50C-407E-A947-70E740481C1C}">
                          <a14:useLocalDpi xmlns:a14="http://schemas.microsoft.com/office/drawing/2010/main" val="0"/>
                        </a:ext>
                      </a:extLst>
                    </a:blip>
                    <a:stretch>
                      <a:fillRect/>
                    </a:stretch>
                  </pic:blipFill>
                  <pic:spPr>
                    <a:xfrm>
                      <a:off x="0" y="0"/>
                      <a:ext cx="1357987" cy="699219"/>
                    </a:xfrm>
                    <a:prstGeom prst="rect">
                      <a:avLst/>
                    </a:prstGeom>
                  </pic:spPr>
                </pic:pic>
              </a:graphicData>
            </a:graphic>
          </wp:inline>
        </w:drawing>
      </w:r>
    </w:p>
    <w:p w14:paraId="00B2A033" w14:textId="77777777" w:rsidR="00D2417C" w:rsidRDefault="00D2417C" w:rsidP="00CF3FD6">
      <w:pPr>
        <w:jc w:val="both"/>
        <w:rPr>
          <w:rFonts w:asciiTheme="majorHAnsi" w:hAnsiTheme="majorHAnsi" w:cstheme="majorHAnsi"/>
          <w:sz w:val="22"/>
          <w:lang w:val="es-ES"/>
        </w:rPr>
      </w:pPr>
      <w:r>
        <w:rPr>
          <w:rFonts w:asciiTheme="majorHAnsi" w:hAnsiTheme="majorHAnsi" w:cstheme="majorHAnsi"/>
          <w:sz w:val="22"/>
          <w:lang w:val="es-ES"/>
        </w:rPr>
        <w:t xml:space="preserve"> La probabilidad inicial</w:t>
      </w:r>
      <w:r w:rsidR="00CF3FD6">
        <w:rPr>
          <w:rFonts w:asciiTheme="majorHAnsi" w:hAnsiTheme="majorHAnsi" w:cstheme="majorHAnsi"/>
          <w:sz w:val="22"/>
          <w:lang w:val="es-ES"/>
        </w:rPr>
        <w:t xml:space="preserve"> (p)</w:t>
      </w:r>
      <w:r>
        <w:rPr>
          <w:rFonts w:asciiTheme="majorHAnsi" w:hAnsiTheme="majorHAnsi" w:cstheme="majorHAnsi"/>
          <w:sz w:val="22"/>
          <w:lang w:val="es-ES"/>
        </w:rPr>
        <w:t xml:space="preserve"> a priori la hemos establecido en 0.5 considerando que la mitad de los puntos será</w:t>
      </w:r>
      <w:r w:rsidR="00956D38">
        <w:rPr>
          <w:rFonts w:asciiTheme="majorHAnsi" w:hAnsiTheme="majorHAnsi" w:cstheme="majorHAnsi"/>
          <w:sz w:val="22"/>
          <w:lang w:val="es-ES"/>
        </w:rPr>
        <w:t>n</w:t>
      </w:r>
      <w:r>
        <w:rPr>
          <w:rFonts w:asciiTheme="majorHAnsi" w:hAnsiTheme="majorHAnsi" w:cstheme="majorHAnsi"/>
          <w:sz w:val="22"/>
          <w:lang w:val="es-ES"/>
        </w:rPr>
        <w:t xml:space="preserve"> </w:t>
      </w:r>
      <w:r w:rsidR="00956D38">
        <w:rPr>
          <w:rFonts w:asciiTheme="majorHAnsi" w:hAnsiTheme="majorHAnsi" w:cstheme="majorHAnsi"/>
          <w:sz w:val="22"/>
          <w:lang w:val="es-ES"/>
        </w:rPr>
        <w:t>correctos</w:t>
      </w:r>
      <w:r>
        <w:rPr>
          <w:rFonts w:asciiTheme="majorHAnsi" w:hAnsiTheme="majorHAnsi" w:cstheme="majorHAnsi"/>
          <w:sz w:val="22"/>
          <w:lang w:val="es-ES"/>
        </w:rPr>
        <w:t>.</w:t>
      </w:r>
      <w:r w:rsidR="00CF3FD6">
        <w:rPr>
          <w:rFonts w:asciiTheme="majorHAnsi" w:hAnsiTheme="majorHAnsi" w:cstheme="majorHAnsi"/>
          <w:sz w:val="22"/>
          <w:lang w:val="es-ES"/>
        </w:rPr>
        <w:t xml:space="preserve"> La probabilidad de éxito (P) la hemos establecido en 0.99. El número de puntos necesarios (k) es cuatro.</w:t>
      </w:r>
    </w:p>
    <w:p w14:paraId="35098396" w14:textId="77777777" w:rsidR="00F43DE0" w:rsidRPr="007E397C" w:rsidRDefault="00F43DE0" w:rsidP="00CF3FD6">
      <w:pPr>
        <w:jc w:val="both"/>
        <w:rPr>
          <w:rFonts w:asciiTheme="majorHAnsi" w:hAnsiTheme="majorHAnsi" w:cstheme="majorHAnsi"/>
          <w:sz w:val="22"/>
          <w:lang w:val="es-ES"/>
        </w:rPr>
      </w:pPr>
    </w:p>
    <w:p w14:paraId="142D951F" w14:textId="77777777" w:rsidR="00082AEF" w:rsidRPr="00082AEF" w:rsidRDefault="00082AEF" w:rsidP="00CF3FD6">
      <w:pPr>
        <w:pStyle w:val="Heading2"/>
        <w:jc w:val="both"/>
        <w:rPr>
          <w:rFonts w:cstheme="majorHAnsi"/>
          <w:color w:val="577188"/>
          <w:sz w:val="28"/>
          <w:lang w:val="es-ES"/>
        </w:rPr>
      </w:pPr>
      <w:r>
        <w:rPr>
          <w:rFonts w:cstheme="majorHAnsi"/>
          <w:color w:val="577188"/>
          <w:sz w:val="28"/>
          <w:lang w:val="es-ES"/>
        </w:rPr>
        <w:lastRenderedPageBreak/>
        <w:t>Fusión</w:t>
      </w:r>
    </w:p>
    <w:p w14:paraId="3DF72F6F" w14:textId="77777777" w:rsidR="00082AEF" w:rsidRDefault="00082AEF" w:rsidP="00CF3FD6">
      <w:pPr>
        <w:jc w:val="both"/>
        <w:rPr>
          <w:rFonts w:asciiTheme="majorHAnsi" w:hAnsiTheme="majorHAnsi" w:cstheme="majorHAnsi"/>
          <w:sz w:val="22"/>
          <w:lang w:val="es-ES"/>
        </w:rPr>
      </w:pPr>
      <w:r>
        <w:rPr>
          <w:rFonts w:asciiTheme="majorHAnsi" w:hAnsiTheme="majorHAnsi" w:cstheme="majorHAnsi"/>
          <w:sz w:val="22"/>
          <w:lang w:val="es-ES"/>
        </w:rPr>
        <w:t xml:space="preserve">Se calculan las esquinas para mostrar como imagen final tan solo la altura y anchura mínima necesaria. Para esto se utiliza la función </w:t>
      </w:r>
      <w:proofErr w:type="spellStart"/>
      <w:r w:rsidRPr="00082AEF">
        <w:rPr>
          <w:rFonts w:asciiTheme="majorHAnsi" w:hAnsiTheme="majorHAnsi" w:cstheme="majorHAnsi"/>
          <w:sz w:val="22"/>
          <w:lang w:val="es-ES"/>
        </w:rPr>
        <w:t>perspectiveTransform</w:t>
      </w:r>
      <w:proofErr w:type="spellEnd"/>
      <w:r>
        <w:rPr>
          <w:rFonts w:asciiTheme="majorHAnsi" w:hAnsiTheme="majorHAnsi" w:cstheme="majorHAnsi"/>
          <w:sz w:val="22"/>
          <w:lang w:val="es-ES"/>
        </w:rPr>
        <w:t xml:space="preserve"> para saber las esquinas de las dos fotos.</w:t>
      </w:r>
    </w:p>
    <w:p w14:paraId="0FCFE8F1" w14:textId="77777777" w:rsidR="00082AEF" w:rsidRDefault="00082AEF" w:rsidP="00CF3FD6">
      <w:pPr>
        <w:jc w:val="both"/>
        <w:rPr>
          <w:rFonts w:asciiTheme="majorHAnsi" w:hAnsiTheme="majorHAnsi" w:cstheme="majorHAnsi"/>
          <w:sz w:val="22"/>
          <w:lang w:val="es-ES"/>
        </w:rPr>
      </w:pPr>
      <w:r>
        <w:rPr>
          <w:rFonts w:asciiTheme="majorHAnsi" w:hAnsiTheme="majorHAnsi" w:cstheme="majorHAnsi"/>
          <w:sz w:val="22"/>
          <w:lang w:val="es-ES"/>
        </w:rPr>
        <w:t xml:space="preserve">Para juntar las dos imágenes se utiliza </w:t>
      </w:r>
      <w:proofErr w:type="spellStart"/>
      <w:r w:rsidRPr="00082AEF">
        <w:rPr>
          <w:rFonts w:asciiTheme="majorHAnsi" w:hAnsiTheme="majorHAnsi" w:cstheme="majorHAnsi"/>
          <w:sz w:val="22"/>
          <w:lang w:val="es-ES"/>
        </w:rPr>
        <w:t>warpPerspective</w:t>
      </w:r>
      <w:proofErr w:type="spellEnd"/>
      <w:r>
        <w:rPr>
          <w:rFonts w:asciiTheme="majorHAnsi" w:hAnsiTheme="majorHAnsi" w:cstheme="majorHAnsi"/>
          <w:sz w:val="22"/>
          <w:lang w:val="es-ES"/>
        </w:rPr>
        <w:t xml:space="preserve">, para colocar las dos imágenes sobre una nueva dada la homografía (la homografía de la imagen </w:t>
      </w:r>
      <w:r w:rsidRPr="00082AEF">
        <w:rPr>
          <w:rFonts w:asciiTheme="majorHAnsi" w:hAnsiTheme="majorHAnsi" w:cstheme="majorHAnsi"/>
          <w:i/>
          <w:sz w:val="22"/>
          <w:lang w:val="es-ES"/>
        </w:rPr>
        <w:t>core</w:t>
      </w:r>
      <w:r>
        <w:rPr>
          <w:rFonts w:asciiTheme="majorHAnsi" w:hAnsiTheme="majorHAnsi" w:cstheme="majorHAnsi"/>
          <w:sz w:val="22"/>
          <w:lang w:val="es-ES"/>
        </w:rPr>
        <w:t xml:space="preserve"> será la identidad, y si se quiere centrar en la imagen se tendría que editar tan solo los valores de la matriz de transformación correspondientes a una translación).</w:t>
      </w:r>
    </w:p>
    <w:p w14:paraId="17AA0186" w14:textId="77777777" w:rsidR="00082AEF" w:rsidRPr="00AB7562" w:rsidRDefault="00082AEF" w:rsidP="00CF3FD6">
      <w:pPr>
        <w:jc w:val="both"/>
        <w:rPr>
          <w:rFonts w:asciiTheme="majorHAnsi" w:hAnsiTheme="majorHAnsi" w:cstheme="majorHAnsi"/>
          <w:sz w:val="22"/>
          <w:lang w:val="es-ES"/>
        </w:rPr>
      </w:pPr>
    </w:p>
    <w:p w14:paraId="025269BF" w14:textId="77777777" w:rsidR="00A375A0" w:rsidRPr="00A375A0" w:rsidRDefault="00A375A0" w:rsidP="00CF3FD6">
      <w:pPr>
        <w:jc w:val="both"/>
        <w:rPr>
          <w:rFonts w:asciiTheme="majorHAnsi" w:hAnsiTheme="majorHAnsi" w:cstheme="majorHAnsi"/>
          <w:color w:val="FF0000"/>
          <w:sz w:val="22"/>
          <w:lang w:val="es-ES"/>
        </w:rPr>
      </w:pPr>
    </w:p>
    <w:p w14:paraId="370D57FB" w14:textId="77777777" w:rsidR="00F748B7" w:rsidRDefault="00C2317C" w:rsidP="00CF3FD6">
      <w:pPr>
        <w:pStyle w:val="Heading1"/>
        <w:jc w:val="both"/>
        <w:rPr>
          <w:rFonts w:asciiTheme="majorHAnsi" w:hAnsiTheme="majorHAnsi" w:cstheme="majorHAnsi"/>
          <w:color w:val="595959"/>
          <w:sz w:val="40"/>
          <w:lang w:val="es-ES"/>
        </w:rPr>
      </w:pPr>
      <w:bookmarkStart w:id="5" w:name="_Toc449464172"/>
      <w:r w:rsidRPr="00AB7562">
        <w:rPr>
          <w:rFonts w:asciiTheme="majorHAnsi" w:hAnsiTheme="majorHAnsi" w:cstheme="majorHAnsi"/>
          <w:color w:val="595959"/>
          <w:sz w:val="40"/>
          <w:lang w:val="es-ES"/>
        </w:rPr>
        <w:lastRenderedPageBreak/>
        <w:t>Panorama</w:t>
      </w:r>
      <w:bookmarkEnd w:id="5"/>
    </w:p>
    <w:p w14:paraId="2302982E" w14:textId="77777777" w:rsidR="00082AEF" w:rsidRDefault="00082AEF" w:rsidP="00CF3FD6">
      <w:pPr>
        <w:pStyle w:val="Heading2"/>
        <w:jc w:val="both"/>
        <w:rPr>
          <w:rFonts w:cstheme="majorHAnsi"/>
          <w:color w:val="577188"/>
          <w:sz w:val="28"/>
          <w:lang w:val="es-ES"/>
        </w:rPr>
      </w:pPr>
      <w:r>
        <w:rPr>
          <w:rFonts w:cstheme="majorHAnsi"/>
          <w:color w:val="577188"/>
          <w:sz w:val="28"/>
          <w:lang w:val="es-ES"/>
        </w:rPr>
        <w:t>Resultado</w:t>
      </w:r>
    </w:p>
    <w:p w14:paraId="2E5AC40B" w14:textId="77777777" w:rsidR="00082AEF" w:rsidRDefault="00082AEF" w:rsidP="00CF3FD6">
      <w:pPr>
        <w:jc w:val="both"/>
        <w:rPr>
          <w:rFonts w:asciiTheme="majorHAnsi" w:hAnsiTheme="majorHAnsi" w:cstheme="majorHAnsi"/>
          <w:sz w:val="22"/>
          <w:szCs w:val="22"/>
          <w:lang w:val="es-ES"/>
        </w:rPr>
      </w:pPr>
      <w:r w:rsidRPr="00082AEF">
        <w:rPr>
          <w:rFonts w:asciiTheme="majorHAnsi" w:hAnsiTheme="majorHAnsi" w:cstheme="majorHAnsi"/>
          <w:sz w:val="22"/>
          <w:szCs w:val="22"/>
          <w:lang w:val="es-ES"/>
        </w:rPr>
        <w:t>El resultado ob</w:t>
      </w:r>
      <w:r>
        <w:rPr>
          <w:rFonts w:asciiTheme="majorHAnsi" w:hAnsiTheme="majorHAnsi" w:cstheme="majorHAnsi"/>
          <w:sz w:val="22"/>
          <w:szCs w:val="22"/>
          <w:lang w:val="es-ES"/>
        </w:rPr>
        <w:t xml:space="preserve">tenido es un panorama en tiempo real. Las recomendaciones que se dan, son usar ORB y FLAN para una mayor eficiencia. </w:t>
      </w:r>
    </w:p>
    <w:p w14:paraId="26F88FFC" w14:textId="77777777" w:rsidR="00082AEF" w:rsidRDefault="00082AEF" w:rsidP="00CF3FD6">
      <w:pPr>
        <w:jc w:val="both"/>
        <w:rPr>
          <w:rFonts w:asciiTheme="majorHAnsi" w:hAnsiTheme="majorHAnsi" w:cstheme="majorHAnsi"/>
          <w:sz w:val="22"/>
          <w:szCs w:val="22"/>
          <w:lang w:val="es-ES"/>
        </w:rPr>
      </w:pPr>
      <w:r>
        <w:rPr>
          <w:rFonts w:asciiTheme="majorHAnsi" w:hAnsiTheme="majorHAnsi" w:cstheme="majorHAnsi"/>
          <w:sz w:val="22"/>
          <w:szCs w:val="22"/>
          <w:lang w:val="es-ES"/>
        </w:rPr>
        <w:t>Si en algún momento el panorama no crece más es debido a que no encuentra imágenes con suficientes emparejamientos, esto puede ser debido a que se ha deformado mucho la imagen en su construcción si se están haciendo panoramas de objetos 3D o girando la cámara.</w:t>
      </w:r>
    </w:p>
    <w:p w14:paraId="3C9495EC" w14:textId="77777777" w:rsidR="0065643B" w:rsidRPr="00082AEF" w:rsidRDefault="0065643B" w:rsidP="00CF3FD6">
      <w:pPr>
        <w:jc w:val="both"/>
        <w:rPr>
          <w:rFonts w:asciiTheme="majorHAnsi" w:hAnsiTheme="majorHAnsi" w:cstheme="majorHAnsi"/>
          <w:sz w:val="22"/>
          <w:szCs w:val="22"/>
          <w:lang w:val="es-ES"/>
        </w:rPr>
      </w:pPr>
      <w:r>
        <w:rPr>
          <w:rFonts w:asciiTheme="majorHAnsi" w:hAnsiTheme="majorHAnsi" w:cstheme="majorHAnsi"/>
          <w:sz w:val="22"/>
          <w:szCs w:val="22"/>
          <w:lang w:val="es-ES"/>
        </w:rPr>
        <w:t>Este sistema produce muy buenos resultados como se puede ver a continuación:</w:t>
      </w:r>
    </w:p>
    <w:p w14:paraId="2B37BAF4" w14:textId="77777777" w:rsidR="00082AEF" w:rsidRDefault="00082AEF" w:rsidP="00CF3FD6">
      <w:pPr>
        <w:pStyle w:val="ListNumber2"/>
        <w:numPr>
          <w:ilvl w:val="0"/>
          <w:numId w:val="0"/>
        </w:numPr>
        <w:ind w:left="432" w:hanging="432"/>
        <w:jc w:val="both"/>
        <w:rPr>
          <w:rFonts w:asciiTheme="majorHAnsi" w:hAnsiTheme="majorHAnsi" w:cstheme="majorHAnsi"/>
          <w:color w:val="FF0000"/>
          <w:sz w:val="22"/>
          <w:lang w:val="es-ES"/>
        </w:rPr>
      </w:pPr>
    </w:p>
    <w:p w14:paraId="2BDAFB42" w14:textId="77777777" w:rsidR="0091226D" w:rsidRDefault="0091226D" w:rsidP="0091226D">
      <w:pPr>
        <w:pStyle w:val="Heading1"/>
        <w:rPr>
          <w:lang w:val="es-ES"/>
        </w:rPr>
      </w:pPr>
      <w:bookmarkStart w:id="6" w:name="_Toc449464173"/>
      <w:r>
        <w:rPr>
          <w:lang w:val="es-ES"/>
        </w:rPr>
        <w:lastRenderedPageBreak/>
        <w:t>Imágenes</w:t>
      </w:r>
      <w:bookmarkEnd w:id="6"/>
    </w:p>
    <w:p w14:paraId="3EF4D814" w14:textId="77777777" w:rsidR="0049038E" w:rsidRDefault="0049038E" w:rsidP="0049038E">
      <w:pPr>
        <w:pStyle w:val="Heading2"/>
        <w:rPr>
          <w:lang w:val="es-ES"/>
        </w:rPr>
      </w:pPr>
      <w:r>
        <w:rPr>
          <w:lang w:val="es-ES"/>
        </w:rPr>
        <w:t>Resultados finales</w:t>
      </w:r>
    </w:p>
    <w:p w14:paraId="6764F075" w14:textId="77777777" w:rsidR="00D10492" w:rsidRPr="00D10492" w:rsidRDefault="00D10492" w:rsidP="00D10492">
      <w:pPr>
        <w:rPr>
          <w:lang w:val="es-ES"/>
        </w:rPr>
      </w:pPr>
    </w:p>
    <w:p w14:paraId="258C7BFC" w14:textId="77777777" w:rsidR="00D10492" w:rsidRDefault="0049038E" w:rsidP="0049038E">
      <w:pPr>
        <w:rPr>
          <w:lang w:val="es-ES"/>
        </w:rPr>
      </w:pPr>
      <w:r>
        <w:rPr>
          <w:noProof/>
          <w:lang w:val="es-ES" w:eastAsia="es-ES"/>
        </w:rPr>
        <w:drawing>
          <wp:inline distT="0" distB="0" distL="0" distR="0" wp14:anchorId="27D9F5EA" wp14:editId="07777777">
            <wp:extent cx="5809278" cy="232913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matches.PNG"/>
                    <pic:cNvPicPr/>
                  </pic:nvPicPr>
                  <pic:blipFill>
                    <a:blip r:embed="rId14">
                      <a:extLst>
                        <a:ext uri="{28A0092B-C50C-407E-A947-70E740481C1C}">
                          <a14:useLocalDpi xmlns:a14="http://schemas.microsoft.com/office/drawing/2010/main" val="0"/>
                        </a:ext>
                      </a:extLst>
                    </a:blip>
                    <a:stretch>
                      <a:fillRect/>
                    </a:stretch>
                  </pic:blipFill>
                  <pic:spPr>
                    <a:xfrm>
                      <a:off x="0" y="0"/>
                      <a:ext cx="5849045" cy="2345076"/>
                    </a:xfrm>
                    <a:prstGeom prst="rect">
                      <a:avLst/>
                    </a:prstGeom>
                  </pic:spPr>
                </pic:pic>
              </a:graphicData>
            </a:graphic>
          </wp:inline>
        </w:drawing>
      </w:r>
    </w:p>
    <w:p w14:paraId="22668F20" w14:textId="77777777" w:rsidR="0049038E" w:rsidRDefault="0049038E" w:rsidP="0049038E">
      <w:pPr>
        <w:rPr>
          <w:lang w:val="es-ES"/>
        </w:rPr>
      </w:pPr>
      <w:r>
        <w:rPr>
          <w:noProof/>
          <w:lang w:val="es-ES" w:eastAsia="es-ES"/>
        </w:rPr>
        <w:drawing>
          <wp:inline distT="0" distB="0" distL="0" distR="0" wp14:anchorId="21FB0508" wp14:editId="07777777">
            <wp:extent cx="5716498" cy="3071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result.PNG"/>
                    <pic:cNvPicPr/>
                  </pic:nvPicPr>
                  <pic:blipFill>
                    <a:blip r:embed="rId15">
                      <a:extLst>
                        <a:ext uri="{28A0092B-C50C-407E-A947-70E740481C1C}">
                          <a14:useLocalDpi xmlns:a14="http://schemas.microsoft.com/office/drawing/2010/main" val="0"/>
                        </a:ext>
                      </a:extLst>
                    </a:blip>
                    <a:stretch>
                      <a:fillRect/>
                    </a:stretch>
                  </pic:blipFill>
                  <pic:spPr>
                    <a:xfrm>
                      <a:off x="0" y="0"/>
                      <a:ext cx="5793498" cy="3112369"/>
                    </a:xfrm>
                    <a:prstGeom prst="rect">
                      <a:avLst/>
                    </a:prstGeom>
                  </pic:spPr>
                </pic:pic>
              </a:graphicData>
            </a:graphic>
          </wp:inline>
        </w:drawing>
      </w:r>
    </w:p>
    <w:p w14:paraId="586A58D3" w14:textId="77777777" w:rsidR="00B22938" w:rsidRDefault="00B22938" w:rsidP="0049038E">
      <w:pPr>
        <w:rPr>
          <w:lang w:val="es-ES"/>
        </w:rPr>
      </w:pPr>
      <w:r>
        <w:rPr>
          <w:noProof/>
          <w:lang w:val="es-ES" w:eastAsia="es-ES"/>
        </w:rPr>
        <w:lastRenderedPageBreak/>
        <w:drawing>
          <wp:inline distT="0" distB="0" distL="0" distR="0" wp14:anchorId="5840CB8C" wp14:editId="07777777">
            <wp:extent cx="4063042" cy="321569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tio.PNG"/>
                    <pic:cNvPicPr/>
                  </pic:nvPicPr>
                  <pic:blipFill>
                    <a:blip r:embed="rId16">
                      <a:extLst>
                        <a:ext uri="{28A0092B-C50C-407E-A947-70E740481C1C}">
                          <a14:useLocalDpi xmlns:a14="http://schemas.microsoft.com/office/drawing/2010/main" val="0"/>
                        </a:ext>
                      </a:extLst>
                    </a:blip>
                    <a:stretch>
                      <a:fillRect/>
                    </a:stretch>
                  </pic:blipFill>
                  <pic:spPr>
                    <a:xfrm>
                      <a:off x="0" y="0"/>
                      <a:ext cx="4070252" cy="3221399"/>
                    </a:xfrm>
                    <a:prstGeom prst="rect">
                      <a:avLst/>
                    </a:prstGeom>
                  </pic:spPr>
                </pic:pic>
              </a:graphicData>
            </a:graphic>
          </wp:inline>
        </w:drawing>
      </w:r>
    </w:p>
    <w:p w14:paraId="77883993" w14:textId="77777777" w:rsidR="00D10492" w:rsidRDefault="00D10492" w:rsidP="0049038E">
      <w:pPr>
        <w:pStyle w:val="Heading2"/>
        <w:rPr>
          <w:lang w:val="es-ES"/>
        </w:rPr>
      </w:pPr>
    </w:p>
    <w:p w14:paraId="3E3B5ED4" w14:textId="77777777" w:rsidR="00D10492" w:rsidRDefault="00D10492" w:rsidP="0049038E">
      <w:pPr>
        <w:pStyle w:val="Heading2"/>
        <w:rPr>
          <w:lang w:val="es-ES"/>
        </w:rPr>
      </w:pPr>
    </w:p>
    <w:p w14:paraId="53C9AA65" w14:textId="77777777" w:rsidR="00B22938" w:rsidRDefault="00B22938" w:rsidP="00B22938">
      <w:pPr>
        <w:rPr>
          <w:lang w:val="es-ES"/>
        </w:rPr>
      </w:pPr>
    </w:p>
    <w:p w14:paraId="52A2A338" w14:textId="77777777" w:rsidR="00B22938" w:rsidRDefault="00B22938" w:rsidP="00B22938">
      <w:pPr>
        <w:rPr>
          <w:lang w:val="es-ES"/>
        </w:rPr>
      </w:pPr>
    </w:p>
    <w:p w14:paraId="68F6AD21" w14:textId="77777777" w:rsidR="00B22938" w:rsidRDefault="00B22938" w:rsidP="00B22938">
      <w:pPr>
        <w:rPr>
          <w:lang w:val="es-ES"/>
        </w:rPr>
      </w:pPr>
    </w:p>
    <w:p w14:paraId="7D2C9E4C" w14:textId="77777777" w:rsidR="00B22938" w:rsidRDefault="00B22938" w:rsidP="00B22938">
      <w:pPr>
        <w:rPr>
          <w:lang w:val="es-ES"/>
        </w:rPr>
      </w:pPr>
    </w:p>
    <w:p w14:paraId="71855350" w14:textId="77777777" w:rsidR="00B22938" w:rsidRDefault="00B22938" w:rsidP="00B22938">
      <w:pPr>
        <w:rPr>
          <w:lang w:val="es-ES"/>
        </w:rPr>
      </w:pPr>
    </w:p>
    <w:p w14:paraId="491313DD" w14:textId="77777777" w:rsidR="00B22938" w:rsidRDefault="00B22938" w:rsidP="00B22938">
      <w:pPr>
        <w:rPr>
          <w:lang w:val="es-ES"/>
        </w:rPr>
      </w:pPr>
    </w:p>
    <w:p w14:paraId="2BE8EDB1" w14:textId="77777777" w:rsidR="00B22938" w:rsidRDefault="00B22938" w:rsidP="00B22938">
      <w:pPr>
        <w:rPr>
          <w:lang w:val="es-ES"/>
        </w:rPr>
      </w:pPr>
    </w:p>
    <w:p w14:paraId="20B5E67C" w14:textId="77777777" w:rsidR="00B22938" w:rsidRDefault="00B22938" w:rsidP="00B22938">
      <w:pPr>
        <w:rPr>
          <w:lang w:val="es-ES"/>
        </w:rPr>
      </w:pPr>
    </w:p>
    <w:p w14:paraId="629A7D94" w14:textId="77777777" w:rsidR="00B22938" w:rsidRDefault="00B22938" w:rsidP="00B22938">
      <w:pPr>
        <w:rPr>
          <w:lang w:val="es-ES"/>
        </w:rPr>
      </w:pPr>
    </w:p>
    <w:p w14:paraId="32E18238" w14:textId="77777777" w:rsidR="00B22938" w:rsidRPr="00B22938" w:rsidRDefault="00B22938" w:rsidP="00B22938">
      <w:pPr>
        <w:rPr>
          <w:lang w:val="es-ES"/>
        </w:rPr>
      </w:pPr>
    </w:p>
    <w:p w14:paraId="08DA6916" w14:textId="77777777" w:rsidR="0049038E" w:rsidRDefault="0049038E" w:rsidP="0049038E">
      <w:pPr>
        <w:pStyle w:val="Heading2"/>
        <w:rPr>
          <w:lang w:val="es-ES"/>
        </w:rPr>
      </w:pPr>
      <w:r>
        <w:rPr>
          <w:lang w:val="es-ES"/>
        </w:rPr>
        <w:lastRenderedPageBreak/>
        <w:t>Resultados finales ransac manual</w:t>
      </w:r>
    </w:p>
    <w:p w14:paraId="23849057" w14:textId="77777777" w:rsidR="0042732B" w:rsidRDefault="0042732B" w:rsidP="0042732B">
      <w:pPr>
        <w:rPr>
          <w:lang w:val="es-ES"/>
        </w:rPr>
      </w:pPr>
    </w:p>
    <w:p w14:paraId="645D2E25" w14:textId="77777777" w:rsidR="0042732B" w:rsidRDefault="00D10492" w:rsidP="0042732B">
      <w:pPr>
        <w:rPr>
          <w:lang w:val="es-ES"/>
        </w:rPr>
      </w:pPr>
      <w:r>
        <w:rPr>
          <w:noProof/>
          <w:lang w:val="es-ES" w:eastAsia="es-ES"/>
        </w:rPr>
        <w:drawing>
          <wp:inline distT="0" distB="0" distL="0" distR="0" wp14:anchorId="02D0CB85" wp14:editId="07777777">
            <wp:extent cx="5564038" cy="224167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nsac1_matches.PNG"/>
                    <pic:cNvPicPr/>
                  </pic:nvPicPr>
                  <pic:blipFill>
                    <a:blip r:embed="rId17">
                      <a:extLst>
                        <a:ext uri="{28A0092B-C50C-407E-A947-70E740481C1C}">
                          <a14:useLocalDpi xmlns:a14="http://schemas.microsoft.com/office/drawing/2010/main" val="0"/>
                        </a:ext>
                      </a:extLst>
                    </a:blip>
                    <a:stretch>
                      <a:fillRect/>
                    </a:stretch>
                  </pic:blipFill>
                  <pic:spPr>
                    <a:xfrm>
                      <a:off x="0" y="0"/>
                      <a:ext cx="5599636" cy="2256018"/>
                    </a:xfrm>
                    <a:prstGeom prst="rect">
                      <a:avLst/>
                    </a:prstGeom>
                  </pic:spPr>
                </pic:pic>
              </a:graphicData>
            </a:graphic>
          </wp:inline>
        </w:drawing>
      </w:r>
      <w:r>
        <w:rPr>
          <w:noProof/>
          <w:lang w:val="es-ES" w:eastAsia="es-ES"/>
        </w:rPr>
        <w:drawing>
          <wp:inline distT="0" distB="0" distL="0" distR="0" wp14:anchorId="3DA46A2A" wp14:editId="07777777">
            <wp:extent cx="5503653" cy="297636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sac1_result.PNG"/>
                    <pic:cNvPicPr/>
                  </pic:nvPicPr>
                  <pic:blipFill>
                    <a:blip r:embed="rId18">
                      <a:extLst>
                        <a:ext uri="{28A0092B-C50C-407E-A947-70E740481C1C}">
                          <a14:useLocalDpi xmlns:a14="http://schemas.microsoft.com/office/drawing/2010/main" val="0"/>
                        </a:ext>
                      </a:extLst>
                    </a:blip>
                    <a:stretch>
                      <a:fillRect/>
                    </a:stretch>
                  </pic:blipFill>
                  <pic:spPr>
                    <a:xfrm>
                      <a:off x="0" y="0"/>
                      <a:ext cx="5543157" cy="2997733"/>
                    </a:xfrm>
                    <a:prstGeom prst="rect">
                      <a:avLst/>
                    </a:prstGeom>
                  </pic:spPr>
                </pic:pic>
              </a:graphicData>
            </a:graphic>
          </wp:inline>
        </w:drawing>
      </w:r>
    </w:p>
    <w:p w14:paraId="458EEB88" w14:textId="77777777" w:rsidR="00B22938" w:rsidRDefault="00B22938" w:rsidP="00B22938">
      <w:pPr>
        <w:jc w:val="center"/>
        <w:rPr>
          <w:lang w:val="es-ES"/>
        </w:rPr>
      </w:pPr>
      <w:r>
        <w:rPr>
          <w:noProof/>
          <w:lang w:val="es-ES" w:eastAsia="es-ES"/>
        </w:rPr>
        <w:lastRenderedPageBreak/>
        <w:drawing>
          <wp:inline distT="0" distB="0" distL="0" distR="0" wp14:anchorId="1DCBF023" wp14:editId="07777777">
            <wp:extent cx="4402724" cy="348501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o_ransac.PNG"/>
                    <pic:cNvPicPr/>
                  </pic:nvPicPr>
                  <pic:blipFill>
                    <a:blip r:embed="rId19">
                      <a:extLst>
                        <a:ext uri="{28A0092B-C50C-407E-A947-70E740481C1C}">
                          <a14:useLocalDpi xmlns:a14="http://schemas.microsoft.com/office/drawing/2010/main" val="0"/>
                        </a:ext>
                      </a:extLst>
                    </a:blip>
                    <a:stretch>
                      <a:fillRect/>
                    </a:stretch>
                  </pic:blipFill>
                  <pic:spPr>
                    <a:xfrm>
                      <a:off x="0" y="0"/>
                      <a:ext cx="4408366" cy="3489478"/>
                    </a:xfrm>
                    <a:prstGeom prst="rect">
                      <a:avLst/>
                    </a:prstGeom>
                  </pic:spPr>
                </pic:pic>
              </a:graphicData>
            </a:graphic>
          </wp:inline>
        </w:drawing>
      </w:r>
    </w:p>
    <w:p w14:paraId="2F8D8FDC" w14:textId="77777777" w:rsidR="00D10492" w:rsidRDefault="00D10492" w:rsidP="0042732B">
      <w:pPr>
        <w:pStyle w:val="Heading2"/>
        <w:rPr>
          <w:lang w:val="es-ES"/>
        </w:rPr>
      </w:pPr>
    </w:p>
    <w:p w14:paraId="4037E22A" w14:textId="77777777" w:rsidR="0042732B" w:rsidRPr="0042732B" w:rsidRDefault="0042732B" w:rsidP="0042732B">
      <w:pPr>
        <w:pStyle w:val="Heading2"/>
        <w:rPr>
          <w:lang w:val="es-ES"/>
        </w:rPr>
      </w:pPr>
      <w:r>
        <w:rPr>
          <w:lang w:val="es-ES"/>
        </w:rPr>
        <w:t>Resultados finales tiempo real</w:t>
      </w:r>
    </w:p>
    <w:p w14:paraId="51E1765F" w14:textId="77777777" w:rsidR="0065643B" w:rsidRPr="00082AEF" w:rsidRDefault="0064571A" w:rsidP="00CF3FD6">
      <w:pPr>
        <w:pStyle w:val="ListNumber2"/>
        <w:numPr>
          <w:ilvl w:val="0"/>
          <w:numId w:val="0"/>
        </w:numPr>
        <w:ind w:left="432" w:hanging="432"/>
        <w:jc w:val="both"/>
        <w:rPr>
          <w:rFonts w:asciiTheme="majorHAnsi" w:hAnsiTheme="majorHAnsi" w:cstheme="majorHAnsi"/>
          <w:color w:val="FF0000"/>
          <w:sz w:val="22"/>
          <w:lang w:val="es-ES"/>
        </w:rPr>
      </w:pPr>
      <w:r>
        <w:rPr>
          <w:rFonts w:asciiTheme="majorHAnsi" w:hAnsiTheme="majorHAnsi" w:cstheme="majorHAnsi"/>
          <w:noProof/>
          <w:color w:val="FF0000"/>
          <w:sz w:val="22"/>
          <w:lang w:val="es-ES" w:eastAsia="es-ES"/>
        </w:rPr>
        <w:drawing>
          <wp:inline distT="0" distB="0" distL="0" distR="0" wp14:anchorId="76DEC8BF" wp14:editId="07777777">
            <wp:extent cx="5852160" cy="3246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ve1.PNG"/>
                    <pic:cNvPicPr/>
                  </pic:nvPicPr>
                  <pic:blipFill>
                    <a:blip r:embed="rId20">
                      <a:extLst>
                        <a:ext uri="{28A0092B-C50C-407E-A947-70E740481C1C}">
                          <a14:useLocalDpi xmlns:a14="http://schemas.microsoft.com/office/drawing/2010/main" val="0"/>
                        </a:ext>
                      </a:extLst>
                    </a:blip>
                    <a:stretch>
                      <a:fillRect/>
                    </a:stretch>
                  </pic:blipFill>
                  <pic:spPr>
                    <a:xfrm>
                      <a:off x="0" y="0"/>
                      <a:ext cx="5852160" cy="3246120"/>
                    </a:xfrm>
                    <a:prstGeom prst="rect">
                      <a:avLst/>
                    </a:prstGeom>
                  </pic:spPr>
                </pic:pic>
              </a:graphicData>
            </a:graphic>
          </wp:inline>
        </w:drawing>
      </w:r>
    </w:p>
    <w:sectPr w:rsidR="0065643B" w:rsidRPr="00082AEF">
      <w:headerReference w:type="default" r:id="rId21"/>
      <w:footerReference w:type="default" r:id="rId22"/>
      <w:pgSz w:w="12240" w:h="15840" w:code="1"/>
      <w:pgMar w:top="2520" w:right="1512" w:bottom="1800" w:left="1512" w:header="10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8F0337" w14:textId="77777777" w:rsidR="00C81193" w:rsidRDefault="00C81193">
      <w:pPr>
        <w:spacing w:after="0" w:line="240" w:lineRule="auto"/>
      </w:pPr>
      <w:r>
        <w:separator/>
      </w:r>
    </w:p>
  </w:endnote>
  <w:endnote w:type="continuationSeparator" w:id="0">
    <w:p w14:paraId="741CD55F" w14:textId="77777777" w:rsidR="00C81193" w:rsidRDefault="00C81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gsana New">
    <w:altName w:val="Leelawadee UI"/>
    <w:panose1 w:val="02020603050405020304"/>
    <w:charset w:val="00"/>
    <w:family w:val="roman"/>
    <w:pitch w:val="variable"/>
    <w:sig w:usb0="00000000" w:usb1="00000000" w:usb2="00000000" w:usb3="00000000" w:csb0="00010001" w:csb1="00000000"/>
  </w:font>
  <w:font w:name="Cordia New">
    <w:altName w:val="Microsoft Sans Serif"/>
    <w:panose1 w:val="020B0304020202020204"/>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E4075" w14:textId="14856435" w:rsidR="00F748B7" w:rsidRPr="00F272C6" w:rsidRDefault="00EC73D6">
    <w:pPr>
      <w:pStyle w:val="Footer"/>
      <w:rPr>
        <w:lang w:val="es-ES"/>
      </w:rPr>
    </w:pPr>
    <w:r w:rsidRPr="00F272C6">
      <w:rPr>
        <w:rFonts w:ascii="Cambria" w:hAnsi="Cambria"/>
        <w:color w:val="595959"/>
        <w:lang w:val="es-ES"/>
      </w:rPr>
      <w:t xml:space="preserve">Página </w:t>
    </w:r>
    <w:r w:rsidRPr="00F272C6">
      <w:rPr>
        <w:lang w:val="es-ES"/>
      </w:rPr>
      <w:fldChar w:fldCharType="begin"/>
    </w:r>
    <w:r w:rsidRPr="00F272C6">
      <w:rPr>
        <w:lang w:val="es-ES"/>
      </w:rPr>
      <w:instrText xml:space="preserve"> page </w:instrText>
    </w:r>
    <w:r w:rsidRPr="00F272C6">
      <w:rPr>
        <w:lang w:val="es-ES"/>
      </w:rPr>
      <w:fldChar w:fldCharType="separate"/>
    </w:r>
    <w:r w:rsidR="00C26C99">
      <w:rPr>
        <w:noProof/>
        <w:lang w:val="es-ES"/>
      </w:rPr>
      <w:t>3</w:t>
    </w:r>
    <w:r w:rsidRPr="00F272C6">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48E62C" w14:textId="77777777" w:rsidR="00C81193" w:rsidRDefault="00C81193">
      <w:pPr>
        <w:spacing w:after="0" w:line="240" w:lineRule="auto"/>
      </w:pPr>
      <w:r>
        <w:separator/>
      </w:r>
    </w:p>
  </w:footnote>
  <w:footnote w:type="continuationSeparator" w:id="0">
    <w:p w14:paraId="5BBB91F5" w14:textId="77777777" w:rsidR="00C81193" w:rsidRDefault="00C811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C1BDE" w14:textId="77777777" w:rsidR="00F748B7" w:rsidRDefault="00EC73D6">
    <w:pPr>
      <w:pStyle w:val="Sombreadodelencabezado"/>
    </w:pPr>
    <w:r>
      <w:rPr>
        <w:rFonts w:ascii="Calibri" w:hAnsi="Calibri"/>
        <w:color w:val="FFFFFF"/>
      </w:rPr>
      <w:t>Tabla de contenido</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DEC8BF" w14:textId="77777777" w:rsidR="00122ED0" w:rsidRPr="00122ED0" w:rsidRDefault="00122ED0">
    <w:pPr>
      <w:pStyle w:val="Sombreadodelencabezado"/>
    </w:pPr>
    <w:r>
      <w:t>Panorama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D3A5D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48435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Informeanual"/>
  </w:abstractNum>
  <w:abstractNum w:abstractNumId="11" w15:restartNumberingAfterBreak="0">
    <w:nsid w:val="04D62FAB"/>
    <w:multiLevelType w:val="hybridMultilevel"/>
    <w:tmpl w:val="ECCE5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8BD6363"/>
    <w:multiLevelType w:val="hybridMultilevel"/>
    <w:tmpl w:val="269EDE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3606CB3"/>
    <w:multiLevelType w:val="hybridMultilevel"/>
    <w:tmpl w:val="1FE014EC"/>
    <w:lvl w:ilvl="0" w:tplc="B9E052D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B6F205A"/>
    <w:multiLevelType w:val="multilevel"/>
    <w:tmpl w:val="9CA4ABB8"/>
    <w:styleLink w:val="Informeanua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8" w15:restartNumberingAfterBreak="0">
    <w:nsid w:val="45DF406F"/>
    <w:multiLevelType w:val="hybridMultilevel"/>
    <w:tmpl w:val="059A324A"/>
    <w:lvl w:ilvl="0" w:tplc="9B94E5D6">
      <w:numFmt w:val="bullet"/>
      <w:lvlText w:val="-"/>
      <w:lvlJc w:val="left"/>
      <w:pPr>
        <w:ind w:left="720" w:hanging="360"/>
      </w:pPr>
      <w:rPr>
        <w:rFonts w:ascii="Calibri" w:eastAsiaTheme="minorHAnsi" w:hAnsi="Calibri" w:cstheme="maj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9D3FBB"/>
    <w:multiLevelType w:val="hybridMultilevel"/>
    <w:tmpl w:val="5E5C6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5B57E63"/>
    <w:multiLevelType w:val="hybridMultilevel"/>
    <w:tmpl w:val="C1AC54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5"/>
  </w:num>
  <w:num w:numId="16">
    <w:abstractNumId w:val="20"/>
  </w:num>
  <w:num w:numId="17">
    <w:abstractNumId w:val="14"/>
  </w:num>
  <w:num w:numId="18">
    <w:abstractNumId w:val="10"/>
  </w:num>
  <w:num w:numId="19">
    <w:abstractNumId w:val="17"/>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2"/>
  </w:num>
  <w:num w:numId="25">
    <w:abstractNumId w:val="11"/>
  </w:num>
  <w:num w:numId="26">
    <w:abstractNumId w:val="19"/>
  </w:num>
  <w:num w:numId="27">
    <w:abstractNumId w:val="21"/>
  </w:num>
  <w:num w:numId="28">
    <w:abstractNumId w:val="18"/>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ED0"/>
    <w:rsid w:val="00011B6B"/>
    <w:rsid w:val="00082AEF"/>
    <w:rsid w:val="000B0595"/>
    <w:rsid w:val="00122ED0"/>
    <w:rsid w:val="001654A3"/>
    <w:rsid w:val="001B74A4"/>
    <w:rsid w:val="00202BC1"/>
    <w:rsid w:val="00291404"/>
    <w:rsid w:val="002A28E0"/>
    <w:rsid w:val="002B18A5"/>
    <w:rsid w:val="003008D0"/>
    <w:rsid w:val="003435E5"/>
    <w:rsid w:val="003B339C"/>
    <w:rsid w:val="00422E93"/>
    <w:rsid w:val="0042732B"/>
    <w:rsid w:val="00465C93"/>
    <w:rsid w:val="0049038E"/>
    <w:rsid w:val="004B49A2"/>
    <w:rsid w:val="004C71B3"/>
    <w:rsid w:val="00526735"/>
    <w:rsid w:val="0058219C"/>
    <w:rsid w:val="00583AE8"/>
    <w:rsid w:val="0064571A"/>
    <w:rsid w:val="0065643B"/>
    <w:rsid w:val="00717622"/>
    <w:rsid w:val="007909F9"/>
    <w:rsid w:val="007E397C"/>
    <w:rsid w:val="008307D3"/>
    <w:rsid w:val="008E113D"/>
    <w:rsid w:val="0091226D"/>
    <w:rsid w:val="00956D38"/>
    <w:rsid w:val="009C1A9B"/>
    <w:rsid w:val="00A22A03"/>
    <w:rsid w:val="00A375A0"/>
    <w:rsid w:val="00A63035"/>
    <w:rsid w:val="00AB7562"/>
    <w:rsid w:val="00B22938"/>
    <w:rsid w:val="00B34180"/>
    <w:rsid w:val="00B4357A"/>
    <w:rsid w:val="00B730E0"/>
    <w:rsid w:val="00B828C8"/>
    <w:rsid w:val="00BA191F"/>
    <w:rsid w:val="00BF3BFD"/>
    <w:rsid w:val="00C074E0"/>
    <w:rsid w:val="00C2317C"/>
    <w:rsid w:val="00C24B6E"/>
    <w:rsid w:val="00C26C99"/>
    <w:rsid w:val="00C43893"/>
    <w:rsid w:val="00C50669"/>
    <w:rsid w:val="00C732D1"/>
    <w:rsid w:val="00C81193"/>
    <w:rsid w:val="00CB2D31"/>
    <w:rsid w:val="00CF0803"/>
    <w:rsid w:val="00CF3FD6"/>
    <w:rsid w:val="00D10492"/>
    <w:rsid w:val="00D2417C"/>
    <w:rsid w:val="00D24478"/>
    <w:rsid w:val="00D372AF"/>
    <w:rsid w:val="00D465C1"/>
    <w:rsid w:val="00D64692"/>
    <w:rsid w:val="00DA03C6"/>
    <w:rsid w:val="00DF3224"/>
    <w:rsid w:val="00E34E88"/>
    <w:rsid w:val="00EC488F"/>
    <w:rsid w:val="00EC73D6"/>
    <w:rsid w:val="00F128D5"/>
    <w:rsid w:val="00F155AF"/>
    <w:rsid w:val="00F272C6"/>
    <w:rsid w:val="00F43DE0"/>
    <w:rsid w:val="00F52554"/>
    <w:rsid w:val="00F5725A"/>
    <w:rsid w:val="00F748B7"/>
    <w:rsid w:val="00FB639D"/>
    <w:rsid w:val="00FE1771"/>
    <w:rsid w:val="43062E3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0552B"/>
  <w15:docId w15:val="{1EB0EAB2-8C7B-45F0-9F39-057F6939A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7E97AD" w:themeColor="accent1"/>
      <w:sz w:val="28"/>
    </w:rPr>
  </w:style>
  <w:style w:type="character" w:customStyle="1" w:styleId="QuoteChar">
    <w:name w:val="Quote Char"/>
    <w:basedOn w:val="DefaultParagraphFont"/>
    <w:link w:val="Quote"/>
    <w:uiPriority w:val="9"/>
    <w:rPr>
      <w:i/>
      <w:iCs/>
      <w:noProof/>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7E97AD"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7E97AD" w:themeColor="accent1"/>
        <w:left w:val="single" w:sz="4" w:space="20" w:color="7E97AD" w:themeColor="accent1"/>
        <w:bottom w:val="single" w:sz="4" w:space="16" w:color="7E97AD" w:themeColor="accent1"/>
        <w:right w:val="single" w:sz="4" w:space="20" w:color="7E97AD" w:themeColor="accent1"/>
      </w:pBdr>
      <w:shd w:val="clear" w:color="auto" w:fill="7E97AD"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Encabezadodelatabla">
    <w:name w:val="Encabezado de la tabla"/>
    <w:basedOn w:val="Normal"/>
    <w:uiPriority w:val="10"/>
    <w:qFormat/>
    <w:pPr>
      <w:keepNext/>
      <w:pBdr>
        <w:top w:val="single" w:sz="4" w:space="1" w:color="7E97AD" w:themeColor="accent1"/>
        <w:left w:val="single" w:sz="4" w:space="6" w:color="7E97AD" w:themeColor="accent1"/>
        <w:bottom w:val="single" w:sz="4" w:space="2" w:color="7E97AD" w:themeColor="accent1"/>
        <w:right w:val="single" w:sz="4" w:space="6" w:color="7E97AD" w:themeColor="accent1"/>
      </w:pBdr>
      <w:shd w:val="clear" w:color="auto" w:fill="7E97AD"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Informacindelacompaa">
    <w:name w:val="Información de la compañía"/>
    <w:basedOn w:val="Normal"/>
    <w:uiPriority w:val="2"/>
    <w:qFormat/>
    <w:pPr>
      <w:spacing w:after="40"/>
    </w:pPr>
  </w:style>
  <w:style w:type="table" w:customStyle="1" w:styleId="Tablafinanciera">
    <w:name w:val="Tabla financiera"/>
    <w:basedOn w:val="TableNormal"/>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7E97AD" w:themeColor="accent1"/>
        <w:sz w:val="22"/>
      </w:rPr>
      <w:tblPr/>
      <w:tcPr>
        <w:vAlign w:val="bottom"/>
      </w:tcPr>
    </w:tblStylePr>
    <w:tblStylePr w:type="firstCol">
      <w:pPr>
        <w:wordWrap/>
        <w:jc w:val="left"/>
      </w:pPr>
      <w:rPr>
        <w:b/>
      </w:rPr>
    </w:tblStylePr>
  </w:style>
  <w:style w:type="numbering" w:customStyle="1" w:styleId="Informeanual">
    <w:name w:val="Informe anual"/>
    <w:uiPriority w:val="99"/>
    <w:pPr>
      <w:numPr>
        <w:numId w:val="17"/>
      </w:numPr>
    </w:pPr>
  </w:style>
  <w:style w:type="paragraph" w:customStyle="1" w:styleId="Descripcinbreve">
    <w:name w:val="Descripción breve"/>
    <w:basedOn w:val="Normal"/>
    <w:uiPriority w:val="20"/>
    <w:qFormat/>
    <w:pPr>
      <w:spacing w:before="360" w:after="0" w:line="240" w:lineRule="auto"/>
      <w:ind w:left="432" w:right="1080"/>
    </w:pPr>
    <w:rPr>
      <w:i/>
      <w:iCs/>
      <w:color w:val="7F7F7F" w:themeColor="text1" w:themeTint="80"/>
      <w:sz w:val="28"/>
    </w:rPr>
  </w:style>
  <w:style w:type="paragraph" w:customStyle="1" w:styleId="Textodelatabla">
    <w:name w:val="Texto de la tabla"/>
    <w:basedOn w:val="Normal"/>
    <w:uiPriority w:val="10"/>
    <w:qFormat/>
    <w:pPr>
      <w:spacing w:before="60" w:after="60" w:line="240" w:lineRule="auto"/>
      <w:ind w:left="144" w:right="144"/>
    </w:pPr>
  </w:style>
  <w:style w:type="paragraph" w:customStyle="1" w:styleId="Encabezadoinversodelatabla">
    <w:name w:val="Encabezado inverso de la tabla"/>
    <w:basedOn w:val="Normal"/>
    <w:uiPriority w:val="10"/>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Sombreadodelencabezado">
    <w:name w:val="Sombreado del encabezado"/>
    <w:basedOn w:val="Normal"/>
    <w:uiPriority w:val="99"/>
    <w:qFormat/>
    <w:pPr>
      <w:pBdr>
        <w:top w:val="single" w:sz="2" w:space="6" w:color="7E97AD" w:themeColor="accent1"/>
        <w:left w:val="single" w:sz="2" w:space="20" w:color="7E97AD" w:themeColor="accent1"/>
        <w:bottom w:val="single" w:sz="2" w:space="6" w:color="7E97AD" w:themeColor="accent1"/>
        <w:right w:val="single" w:sz="2" w:space="20" w:color="7E97AD" w:themeColor="accent1"/>
      </w:pBdr>
      <w:shd w:val="clear" w:color="auto" w:fill="7E97AD" w:themeFill="accent1"/>
      <w:spacing w:after="0" w:line="240" w:lineRule="auto"/>
    </w:pPr>
    <w:rPr>
      <w:rFonts w:asciiTheme="majorHAnsi" w:eastAsiaTheme="majorEastAsia" w:hAnsiTheme="majorHAnsi" w:cstheme="majorBidi"/>
      <w:caps/>
      <w:color w:val="FFFFFF" w:themeColor="background1"/>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igo\AppData\Roaming\Microsoft\Plantillas\Informe%20anual%20(con%20foto%20de%20portada).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25DF3806C546F59F9CA7FBDF3AA937"/>
        <w:category>
          <w:name w:val="General"/>
          <w:gallery w:val="placeholder"/>
        </w:category>
        <w:types>
          <w:type w:val="bbPlcHdr"/>
        </w:types>
        <w:behaviors>
          <w:behavior w:val="content"/>
        </w:behaviors>
        <w:guid w:val="{6C01F6BF-1085-41BB-B156-B629F735D9CE}"/>
      </w:docPartPr>
      <w:docPartBody>
        <w:p w:rsidR="009F6E27" w:rsidRDefault="00932F74">
          <w:pPr>
            <w:pStyle w:val="9725DF3806C546F59F9CA7FBDF3AA937"/>
          </w:pPr>
          <w:r>
            <w:t>Annual</w:t>
          </w:r>
          <w:r>
            <w:br/>
            <w:t>Report</w:t>
          </w:r>
        </w:p>
      </w:docPartBody>
    </w:docPart>
    <w:docPart>
      <w:docPartPr>
        <w:name w:val="861B65EE73B246C78A01F983FAC836E9"/>
        <w:category>
          <w:name w:val="General"/>
          <w:gallery w:val="placeholder"/>
        </w:category>
        <w:types>
          <w:type w:val="bbPlcHdr"/>
        </w:types>
        <w:behaviors>
          <w:behavior w:val="content"/>
        </w:behaviors>
        <w:guid w:val="{FD7C5341-804D-48A4-8756-71D18B879103}"/>
      </w:docPartPr>
      <w:docPartBody>
        <w:p w:rsidR="009F6E27" w:rsidRDefault="00932F74">
          <w:pPr>
            <w:pStyle w:val="861B65EE73B246C78A01F983FAC836E9"/>
          </w:pPr>
          <w:r w:rsidRPr="00C074E0">
            <w:rPr>
              <w:noProof/>
              <w:color w:val="595959" w:themeColor="text1" w:themeTint="A6"/>
              <w:sz w:val="20"/>
              <w:lang w:val="fr-FR"/>
            </w:rPr>
            <w:t>[</w:t>
          </w:r>
          <w:r w:rsidRPr="00B4357A">
            <w:rPr>
              <w:noProof/>
              <w:lang w:val="fr-FR"/>
            </w:rPr>
            <w:t>Aquí puede agregar una descripción breve o cualquier nota importante. Por lo general, una descripción breve consiste en un resumen reducido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gsana New">
    <w:altName w:val="Leelawadee UI"/>
    <w:panose1 w:val="02020603050405020304"/>
    <w:charset w:val="00"/>
    <w:family w:val="roman"/>
    <w:pitch w:val="variable"/>
    <w:sig w:usb0="00000000" w:usb1="00000000" w:usb2="00000000" w:usb3="00000000" w:csb0="00010001" w:csb1="00000000"/>
  </w:font>
  <w:font w:name="Cordia New">
    <w:altName w:val="Microsoft Sans Serif"/>
    <w:panose1 w:val="020B0304020202020204"/>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F74"/>
    <w:rsid w:val="00152BDC"/>
    <w:rsid w:val="00215E7F"/>
    <w:rsid w:val="00932F74"/>
    <w:rsid w:val="009A2640"/>
    <w:rsid w:val="009F6E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72F5CA4EB6411BBECE4610E2CF32C3">
    <w:name w:val="8772F5CA4EB6411BBECE4610E2CF32C3"/>
  </w:style>
  <w:style w:type="paragraph" w:customStyle="1" w:styleId="DD80F778AC544121ADB65A8CCAEF1CDE">
    <w:name w:val="DD80F778AC544121ADB65A8CCAEF1CDE"/>
  </w:style>
  <w:style w:type="paragraph" w:customStyle="1" w:styleId="0D55DC1A4FE34AE786317F28D9690B32">
    <w:name w:val="0D55DC1A4FE34AE786317F28D9690B32"/>
  </w:style>
  <w:style w:type="paragraph" w:customStyle="1" w:styleId="81384459103F4453A011142D00ABD9AD">
    <w:name w:val="81384459103F4453A011142D00ABD9AD"/>
  </w:style>
  <w:style w:type="paragraph" w:customStyle="1" w:styleId="6C05795B269A4ADDBB25E3791A987D72">
    <w:name w:val="6C05795B269A4ADDBB25E3791A987D72"/>
  </w:style>
  <w:style w:type="paragraph" w:customStyle="1" w:styleId="785A1F14FB1248809A22CF5B9C1F6633">
    <w:name w:val="785A1F14FB1248809A22CF5B9C1F6633"/>
  </w:style>
  <w:style w:type="paragraph" w:customStyle="1" w:styleId="399E21F6242343649333AEBE94447421">
    <w:name w:val="399E21F6242343649333AEBE94447421"/>
  </w:style>
  <w:style w:type="paragraph" w:styleId="ListBullet">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ja-JP"/>
    </w:rPr>
  </w:style>
  <w:style w:type="paragraph" w:customStyle="1" w:styleId="6FF379F04DA44B7B83550A358A74F847">
    <w:name w:val="6FF379F04DA44B7B83550A358A74F847"/>
  </w:style>
  <w:style w:type="paragraph" w:customStyle="1" w:styleId="8611FF12009D49B787DB8DA25F980DDE">
    <w:name w:val="8611FF12009D49B787DB8DA25F980DDE"/>
  </w:style>
  <w:style w:type="paragraph" w:customStyle="1" w:styleId="90D3A395C08547B4A4ED36A582F529EC">
    <w:name w:val="90D3A395C08547B4A4ED36A582F529EC"/>
  </w:style>
  <w:style w:type="paragraph" w:customStyle="1" w:styleId="04859476983C4395B22CF458DD08D792">
    <w:name w:val="04859476983C4395B22CF458DD08D792"/>
  </w:style>
  <w:style w:type="paragraph" w:customStyle="1" w:styleId="5CA1BCF0748B4BBABAD818B9E7C8EE51">
    <w:name w:val="5CA1BCF0748B4BBABAD818B9E7C8EE51"/>
  </w:style>
  <w:style w:type="paragraph" w:customStyle="1" w:styleId="AF4C111D1DEF4F7887DC2C104293B9BA">
    <w:name w:val="AF4C111D1DEF4F7887DC2C104293B9BA"/>
  </w:style>
  <w:style w:type="paragraph" w:customStyle="1" w:styleId="6E212BC1949C47CC877E048BA571393C">
    <w:name w:val="6E212BC1949C47CC877E048BA571393C"/>
  </w:style>
  <w:style w:type="paragraph" w:customStyle="1" w:styleId="95AA9F15400049BD8F03DD91B2377BFD">
    <w:name w:val="95AA9F15400049BD8F03DD91B2377BFD"/>
  </w:style>
  <w:style w:type="paragraph" w:customStyle="1" w:styleId="169B94F283344D7FA146B890605D84FA">
    <w:name w:val="169B94F283344D7FA146B890605D84FA"/>
  </w:style>
  <w:style w:type="paragraph" w:customStyle="1" w:styleId="9F0E517502A344C992C6CF7B0E53EAD2">
    <w:name w:val="9F0E517502A344C992C6CF7B0E53EAD2"/>
  </w:style>
  <w:style w:type="paragraph" w:customStyle="1" w:styleId="1E0AAE9E423F4C8CBBC0EF21874D14CF">
    <w:name w:val="1E0AAE9E423F4C8CBBC0EF21874D14CF"/>
  </w:style>
  <w:style w:type="paragraph" w:customStyle="1" w:styleId="19C97D5A9EF240D8BAD21F5E5A958878">
    <w:name w:val="19C97D5A9EF240D8BAD21F5E5A958878"/>
  </w:style>
  <w:style w:type="paragraph" w:customStyle="1" w:styleId="732FFFB16F954C0BB5E7BF8CE063ABB4">
    <w:name w:val="732FFFB16F954C0BB5E7BF8CE063ABB4"/>
  </w:style>
  <w:style w:type="paragraph" w:customStyle="1" w:styleId="32BA77BDBB9641BA9ABADAB1FB237066">
    <w:name w:val="32BA77BDBB9641BA9ABADAB1FB237066"/>
  </w:style>
  <w:style w:type="paragraph" w:customStyle="1" w:styleId="948880BAD8644068A017E91FBF488359">
    <w:name w:val="948880BAD8644068A017E91FBF488359"/>
  </w:style>
  <w:style w:type="paragraph" w:customStyle="1" w:styleId="BC89780DDB35491B8768F9294A645F72">
    <w:name w:val="BC89780DDB35491B8768F9294A645F72"/>
  </w:style>
  <w:style w:type="paragraph" w:customStyle="1" w:styleId="59A63AF553B7404DBE80274B0B229B71">
    <w:name w:val="59A63AF553B7404DBE80274B0B229B71"/>
  </w:style>
  <w:style w:type="paragraph" w:customStyle="1" w:styleId="9725DF3806C546F59F9CA7FBDF3AA937">
    <w:name w:val="9725DF3806C546F59F9CA7FBDF3AA937"/>
  </w:style>
  <w:style w:type="paragraph" w:customStyle="1" w:styleId="F6E8FB56AF1C4BB0B8AB0A0DFA1C1956">
    <w:name w:val="F6E8FB56AF1C4BB0B8AB0A0DFA1C1956"/>
  </w:style>
  <w:style w:type="paragraph" w:customStyle="1" w:styleId="861B65EE73B246C78A01F983FAC836E9">
    <w:name w:val="861B65EE73B246C78A01F983FAC836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Realización de un panorama en tiempo real.</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27369CBA-4778-456E-A36F-9D6E19D6CA3D}">
  <ds:schemaRefs>
    <ds:schemaRef ds:uri="http://schemas.microsoft.com/sharepoint/v3/contenttype/forms"/>
  </ds:schemaRefs>
</ds:datastoreItem>
</file>

<file path=customXml/itemProps4.xml><?xml version="1.0" encoding="utf-8"?>
<ds:datastoreItem xmlns:ds="http://schemas.openxmlformats.org/officeDocument/2006/customXml" ds:itemID="{79844EB0-9B72-4537-9C5D-1E9A881F4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(con foto de portada).dotx</Template>
  <TotalTime>2</TotalTime>
  <Pages>13</Pages>
  <Words>868</Words>
  <Characters>4780</Characters>
  <Application>Microsoft Office Word</Application>
  <DocSecurity>0</DocSecurity>
  <Lines>39</Lines>
  <Paragraphs>11</Paragraphs>
  <ScaleCrop>false</ScaleCrop>
  <Company/>
  <LinksUpToDate>false</LinksUpToDate>
  <CharactersWithSpaces>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Visión por computador t4</dc:title>
  <dc:creator>inigo</dc:creator>
  <cp:keywords/>
  <cp:lastModifiedBy>Luffi</cp:lastModifiedBy>
  <cp:revision>32</cp:revision>
  <cp:lastPrinted>2011-08-05T20:35:00Z</cp:lastPrinted>
  <dcterms:created xsi:type="dcterms:W3CDTF">2016-04-25T15:10:00Z</dcterms:created>
  <dcterms:modified xsi:type="dcterms:W3CDTF">2016-04-27T10:40:00Z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